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0" w:rsidRDefault="00B128A0" w:rsidP="00B128A0">
      <w:pPr>
        <w:tabs>
          <w:tab w:val="left" w:pos="-426"/>
          <w:tab w:val="left" w:pos="426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 WÓJTA GMINY SULIKÓW</w:t>
      </w:r>
    </w:p>
    <w:p w:rsidR="00B128A0" w:rsidRDefault="00B128A0" w:rsidP="00CC57DA">
      <w:pPr>
        <w:tabs>
          <w:tab w:val="left" w:pos="-426"/>
          <w:tab w:val="left" w:pos="28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międzysesyjnej działaln</w:t>
      </w:r>
      <w:r w:rsidR="00C84990">
        <w:rPr>
          <w:rFonts w:ascii="Times New Roman" w:hAnsi="Times New Roman" w:cs="Times New Roman"/>
          <w:b/>
          <w:sz w:val="28"/>
          <w:szCs w:val="28"/>
        </w:rPr>
        <w:t>ości od dnia 30</w:t>
      </w:r>
      <w:r w:rsidR="00214B69">
        <w:rPr>
          <w:rFonts w:ascii="Times New Roman" w:hAnsi="Times New Roman" w:cs="Times New Roman"/>
          <w:b/>
          <w:sz w:val="28"/>
          <w:szCs w:val="28"/>
        </w:rPr>
        <w:t>.1</w:t>
      </w:r>
      <w:r w:rsidR="00C84990">
        <w:rPr>
          <w:rFonts w:ascii="Times New Roman" w:hAnsi="Times New Roman" w:cs="Times New Roman"/>
          <w:b/>
          <w:sz w:val="28"/>
          <w:szCs w:val="28"/>
        </w:rPr>
        <w:t>0</w:t>
      </w:r>
      <w:r w:rsidR="00214B69">
        <w:rPr>
          <w:rFonts w:ascii="Times New Roman" w:hAnsi="Times New Roman" w:cs="Times New Roman"/>
          <w:b/>
          <w:sz w:val="28"/>
          <w:szCs w:val="28"/>
        </w:rPr>
        <w:t>.2023</w:t>
      </w:r>
      <w:r w:rsidR="00455ED6">
        <w:rPr>
          <w:rFonts w:ascii="Times New Roman" w:hAnsi="Times New Roman" w:cs="Times New Roman"/>
          <w:b/>
          <w:sz w:val="28"/>
          <w:szCs w:val="28"/>
        </w:rPr>
        <w:t xml:space="preserve"> r. do </w:t>
      </w:r>
      <w:r w:rsidR="00FF3CFC">
        <w:rPr>
          <w:rFonts w:ascii="Times New Roman" w:hAnsi="Times New Roman" w:cs="Times New Roman"/>
          <w:b/>
          <w:sz w:val="28"/>
          <w:szCs w:val="28"/>
        </w:rPr>
        <w:t>27</w:t>
      </w:r>
      <w:r w:rsidR="00214B69">
        <w:rPr>
          <w:rFonts w:ascii="Times New Roman" w:hAnsi="Times New Roman" w:cs="Times New Roman"/>
          <w:b/>
          <w:sz w:val="28"/>
          <w:szCs w:val="28"/>
        </w:rPr>
        <w:t>.12.2023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CF4675" w:rsidRDefault="00B128A0" w:rsidP="00B128A0">
      <w:pPr>
        <w:tabs>
          <w:tab w:val="left" w:pos="284"/>
          <w:tab w:val="left" w:pos="426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B128A0" w:rsidRDefault="00B128A0" w:rsidP="00B128A0">
      <w:pPr>
        <w:tabs>
          <w:tab w:val="left" w:pos="284"/>
          <w:tab w:val="left" w:pos="426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28A0" w:rsidRDefault="00B128A0" w:rsidP="007D22EB">
      <w:pPr>
        <w:tabs>
          <w:tab w:val="left" w:pos="284"/>
          <w:tab w:val="left" w:pos="426"/>
        </w:tabs>
        <w:spacing w:after="0" w:line="240" w:lineRule="auto"/>
        <w:ind w:left="142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podjął następujące działania i wziął udział w następujących spotkaniach:</w:t>
      </w:r>
    </w:p>
    <w:p w:rsidR="00B128A0" w:rsidRDefault="00B128A0" w:rsidP="00B128A0">
      <w:pPr>
        <w:tabs>
          <w:tab w:val="left" w:pos="284"/>
          <w:tab w:val="left" w:pos="426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C84990" w:rsidRPr="00DC6FEB" w:rsidRDefault="0010675D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Udział w P</w:t>
      </w:r>
      <w:r w:rsidR="00C84990" w:rsidRPr="00DC6FEB">
        <w:rPr>
          <w:b w:val="0"/>
          <w:sz w:val="20"/>
          <w:szCs w:val="20"/>
        </w:rPr>
        <w:t>osiedzeniu Komisji Budżetu i Finansów Rady Gminy Sulików.</w:t>
      </w:r>
    </w:p>
    <w:p w:rsidR="008C27E1" w:rsidRPr="00DC6FEB" w:rsidRDefault="00B128A0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Udział</w:t>
      </w:r>
      <w:r w:rsidR="00670115" w:rsidRPr="00DC6FEB">
        <w:rPr>
          <w:b w:val="0"/>
          <w:sz w:val="20"/>
          <w:szCs w:val="20"/>
        </w:rPr>
        <w:t xml:space="preserve"> </w:t>
      </w:r>
      <w:r w:rsidR="008C27E1" w:rsidRPr="00DC6FEB">
        <w:rPr>
          <w:b w:val="0"/>
          <w:sz w:val="20"/>
          <w:szCs w:val="20"/>
        </w:rPr>
        <w:t>w uroczystości pasowania dzieci, która odbyła się w oddziale przedszkolnym w Szkole Podstawowej w Sulikowie.</w:t>
      </w:r>
    </w:p>
    <w:p w:rsidR="008C27E1" w:rsidRPr="00DC6FEB" w:rsidRDefault="0010675D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Udział w P</w:t>
      </w:r>
      <w:r w:rsidR="008C27E1" w:rsidRPr="00DC6FEB">
        <w:rPr>
          <w:b w:val="0"/>
          <w:sz w:val="20"/>
          <w:szCs w:val="20"/>
        </w:rPr>
        <w:t>osiedzeniu Zarządu Oddziału Powiatowego Związku OSP RP w Zgorzelcu.</w:t>
      </w:r>
    </w:p>
    <w:p w:rsidR="00615F52" w:rsidRPr="00DC6FEB" w:rsidRDefault="00615F52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Udział w otwarciu świetlicy wiejskiej we Wrociszowie Dolnym.</w:t>
      </w:r>
    </w:p>
    <w:p w:rsidR="008C27E1" w:rsidRPr="00DC6FEB" w:rsidRDefault="0010675D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Udział w P</w:t>
      </w:r>
      <w:r w:rsidR="008C27E1" w:rsidRPr="00DC6FEB">
        <w:rPr>
          <w:b w:val="0"/>
          <w:sz w:val="20"/>
          <w:szCs w:val="20"/>
        </w:rPr>
        <w:t>osiedzeniu Zarządu Związku Gmin Ziemi Zgorzeleckiej.</w:t>
      </w:r>
    </w:p>
    <w:p w:rsidR="00DE50A6" w:rsidRPr="00DC6FEB" w:rsidRDefault="00DE50A6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Udział w spotkaniu wspólnoty Pocztowa 7A.</w:t>
      </w:r>
    </w:p>
    <w:p w:rsidR="00DE50A6" w:rsidRPr="00DC6FEB" w:rsidRDefault="00DE50A6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Udział w </w:t>
      </w:r>
      <w:r w:rsidR="0010675D" w:rsidRPr="00DC6FEB">
        <w:rPr>
          <w:b w:val="0"/>
          <w:sz w:val="20"/>
          <w:szCs w:val="20"/>
        </w:rPr>
        <w:t>P</w:t>
      </w:r>
      <w:r w:rsidRPr="00DC6FEB">
        <w:rPr>
          <w:b w:val="0"/>
          <w:sz w:val="20"/>
          <w:szCs w:val="20"/>
        </w:rPr>
        <w:t>osiedzeniu Konwentu Euroregionu Nysa w Jeleniej Górze.</w:t>
      </w:r>
    </w:p>
    <w:p w:rsidR="004015C2" w:rsidRPr="00DC6FEB" w:rsidRDefault="00F236BD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Udział w uroczystym wręczeniu medali mieszkańcom Gminy Sulików z okazji jubileuszu 50 – </w:t>
      </w:r>
      <w:proofErr w:type="spellStart"/>
      <w:r w:rsidRPr="00DC6FEB">
        <w:rPr>
          <w:b w:val="0"/>
          <w:sz w:val="20"/>
          <w:szCs w:val="20"/>
        </w:rPr>
        <w:t>lecia</w:t>
      </w:r>
      <w:proofErr w:type="spellEnd"/>
      <w:r w:rsidRPr="00DC6FEB">
        <w:rPr>
          <w:b w:val="0"/>
          <w:sz w:val="20"/>
          <w:szCs w:val="20"/>
        </w:rPr>
        <w:t xml:space="preserve"> pożycia małżeńskiego – Państwo Malczyk.</w:t>
      </w:r>
    </w:p>
    <w:p w:rsidR="00F236BD" w:rsidRPr="00DC6FEB" w:rsidRDefault="00C84990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Udział we wręczeniu nagród w konkursie organizowanym przez GOK z okazji Narodowego Święta Niepodległości.</w:t>
      </w:r>
    </w:p>
    <w:p w:rsidR="00615F52" w:rsidRPr="00DC6FEB" w:rsidRDefault="00615F52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Gminnych Obchodach Narodowego Święta Niepodległości.</w:t>
      </w:r>
    </w:p>
    <w:p w:rsidR="00C84990" w:rsidRPr="00DC6FEB" w:rsidRDefault="00615F52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</w:t>
      </w:r>
      <w:r w:rsidR="00C84990" w:rsidRPr="00DC6FEB">
        <w:rPr>
          <w:b w:val="0"/>
          <w:sz w:val="20"/>
          <w:szCs w:val="20"/>
        </w:rPr>
        <w:t xml:space="preserve">Udział w spotkaniu z Prezesem Zarządu Przedsiębiorstwa Konserwacji Urządzeń Wodnych i Melioracyjnych </w:t>
      </w:r>
      <w:proofErr w:type="spellStart"/>
      <w:r w:rsidR="00C84990" w:rsidRPr="00DC6FEB">
        <w:rPr>
          <w:b w:val="0"/>
          <w:sz w:val="20"/>
          <w:szCs w:val="20"/>
        </w:rPr>
        <w:t>Meliobud</w:t>
      </w:r>
      <w:proofErr w:type="spellEnd"/>
      <w:r w:rsidR="00C84990" w:rsidRPr="00DC6FEB">
        <w:rPr>
          <w:b w:val="0"/>
          <w:sz w:val="20"/>
          <w:szCs w:val="20"/>
        </w:rPr>
        <w:t>.</w:t>
      </w:r>
    </w:p>
    <w:p w:rsidR="00C84990" w:rsidRPr="00DC6FEB" w:rsidRDefault="00C84990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dyskusji </w:t>
      </w:r>
      <w:r w:rsidR="00B35825" w:rsidRPr="00DC6FEB">
        <w:rPr>
          <w:b w:val="0"/>
          <w:sz w:val="20"/>
          <w:szCs w:val="20"/>
        </w:rPr>
        <w:t>publicznej – Miejscowy Plan Zagospodarowania Przestrzennego.</w:t>
      </w:r>
    </w:p>
    <w:p w:rsidR="00B35825" w:rsidRPr="00DC6FEB" w:rsidRDefault="00B35825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spotkaniu – prezentacja </w:t>
      </w:r>
      <w:r w:rsidR="0010675D" w:rsidRPr="00DC6FEB">
        <w:rPr>
          <w:b w:val="0"/>
          <w:sz w:val="20"/>
          <w:szCs w:val="20"/>
        </w:rPr>
        <w:t>dotycząca inwestycji na terenie Gminy Sulików.</w:t>
      </w:r>
    </w:p>
    <w:p w:rsidR="0010675D" w:rsidRPr="00DC6FEB" w:rsidRDefault="0010675D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komisji mieszkaniowej.</w:t>
      </w:r>
    </w:p>
    <w:p w:rsidR="0010675D" w:rsidRPr="00DC6FEB" w:rsidRDefault="0010675D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spotkaniu z Panią Dyrektor Gminnego Ośrodka Kultury w Sulikowie.</w:t>
      </w:r>
    </w:p>
    <w:p w:rsidR="0010675D" w:rsidRPr="00DC6FEB" w:rsidRDefault="0010675D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</w:t>
      </w:r>
      <w:r w:rsidR="00D35C93" w:rsidRPr="00DC6FEB">
        <w:rPr>
          <w:b w:val="0"/>
          <w:sz w:val="20"/>
          <w:szCs w:val="20"/>
        </w:rPr>
        <w:t>Udział w spotkaniu z Kierownikiem Kopalni w Sulikowie.</w:t>
      </w:r>
    </w:p>
    <w:p w:rsidR="00D35C93" w:rsidRPr="00DC6FEB" w:rsidRDefault="00D35C93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podpisaniu aktu notarialnego – zakup </w:t>
      </w:r>
      <w:r w:rsidR="00BD0B33" w:rsidRPr="00DC6FEB">
        <w:rPr>
          <w:b w:val="0"/>
          <w:sz w:val="20"/>
          <w:szCs w:val="20"/>
        </w:rPr>
        <w:t>działki przez Gminę Sulików.</w:t>
      </w:r>
    </w:p>
    <w:p w:rsidR="00BD0B33" w:rsidRPr="00DC6FEB" w:rsidRDefault="00BD0B33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akademii w Kopalni TURÓW  z okazji Dnia Górnika. </w:t>
      </w:r>
    </w:p>
    <w:p w:rsidR="00BD0B33" w:rsidRPr="00DC6FEB" w:rsidRDefault="00BD0B33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</w:t>
      </w:r>
      <w:r w:rsidR="00B20F28" w:rsidRPr="00DC6FEB">
        <w:rPr>
          <w:b w:val="0"/>
          <w:sz w:val="20"/>
          <w:szCs w:val="20"/>
        </w:rPr>
        <w:t xml:space="preserve"> Jubileuszowym </w:t>
      </w:r>
      <w:r w:rsidRPr="00DC6FEB">
        <w:rPr>
          <w:b w:val="0"/>
          <w:sz w:val="20"/>
          <w:szCs w:val="20"/>
        </w:rPr>
        <w:t>XX Kongresie Gmin Wiejskich w Jachrance.</w:t>
      </w:r>
    </w:p>
    <w:p w:rsidR="00BD0B33" w:rsidRPr="00DC6FEB" w:rsidRDefault="00BD0B33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Zarządzie Związku Ochotniczej Straży Pożarnej.</w:t>
      </w:r>
    </w:p>
    <w:p w:rsidR="00BD0B33" w:rsidRPr="00DC6FEB" w:rsidRDefault="00BD0B33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</w:t>
      </w:r>
      <w:r w:rsidR="008D706F" w:rsidRPr="00DC6FEB">
        <w:rPr>
          <w:b w:val="0"/>
          <w:sz w:val="20"/>
          <w:szCs w:val="20"/>
        </w:rPr>
        <w:t>Udział w podpisaniu aktu notarialnego z SIN.</w:t>
      </w:r>
    </w:p>
    <w:p w:rsidR="00BD0B33" w:rsidRPr="00DC6FEB" w:rsidRDefault="00BD0B33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spotkaniu z pełnomocnikiem firmy </w:t>
      </w:r>
      <w:proofErr w:type="spellStart"/>
      <w:r w:rsidRPr="00DC6FEB">
        <w:rPr>
          <w:b w:val="0"/>
          <w:sz w:val="20"/>
          <w:szCs w:val="20"/>
        </w:rPr>
        <w:t>Tauron</w:t>
      </w:r>
      <w:proofErr w:type="spellEnd"/>
      <w:r w:rsidRPr="00DC6FEB">
        <w:rPr>
          <w:b w:val="0"/>
          <w:sz w:val="20"/>
          <w:szCs w:val="20"/>
        </w:rPr>
        <w:t>.</w:t>
      </w:r>
    </w:p>
    <w:p w:rsidR="00BD0B33" w:rsidRPr="00DC6FEB" w:rsidRDefault="008D706F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</w:t>
      </w:r>
      <w:r w:rsidR="00B20F28" w:rsidRPr="00DC6FEB">
        <w:rPr>
          <w:b w:val="0"/>
          <w:sz w:val="20"/>
          <w:szCs w:val="20"/>
        </w:rPr>
        <w:t>Udział w wykładzie oraz warsztatach „Budowa samowystarczalności energetycznej powiatu zgorzeleckiego”.</w:t>
      </w:r>
    </w:p>
    <w:p w:rsidR="00B20F28" w:rsidRPr="00DC6FEB" w:rsidRDefault="00B20F28" w:rsidP="00B20F28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Posiedzeniu Zarządu Związku Gmin Ziemi Zgorzeleckiej.</w:t>
      </w:r>
    </w:p>
    <w:p w:rsidR="00BD0B33" w:rsidRPr="00DC6FEB" w:rsidRDefault="00B20F28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uroczystym wręczeniu nagród –</w:t>
      </w:r>
      <w:r w:rsidR="00BD40CA" w:rsidRPr="00DC6FEB">
        <w:rPr>
          <w:b w:val="0"/>
          <w:sz w:val="20"/>
          <w:szCs w:val="20"/>
        </w:rPr>
        <w:t xml:space="preserve"> PREIS/ CENA NAGRODA w </w:t>
      </w:r>
      <w:proofErr w:type="spellStart"/>
      <w:r w:rsidR="00BD40CA" w:rsidRPr="00DC6FEB">
        <w:rPr>
          <w:b w:val="0"/>
          <w:sz w:val="20"/>
          <w:szCs w:val="20"/>
        </w:rPr>
        <w:t>Görlitz</w:t>
      </w:r>
      <w:proofErr w:type="spellEnd"/>
      <w:r w:rsidR="00BD40CA" w:rsidRPr="00DC6FEB">
        <w:rPr>
          <w:b w:val="0"/>
          <w:sz w:val="20"/>
          <w:szCs w:val="20"/>
        </w:rPr>
        <w:t>.</w:t>
      </w:r>
    </w:p>
    <w:p w:rsidR="00BD40CA" w:rsidRPr="00DC6FEB" w:rsidRDefault="00BD40CA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we Mszy św. w intencji Pszczelarzy w kościele </w:t>
      </w:r>
      <w:proofErr w:type="spellStart"/>
      <w:r w:rsidRPr="00DC6FEB">
        <w:rPr>
          <w:b w:val="0"/>
          <w:sz w:val="20"/>
          <w:szCs w:val="20"/>
        </w:rPr>
        <w:t>pw</w:t>
      </w:r>
      <w:proofErr w:type="spellEnd"/>
      <w:r w:rsidRPr="00DC6FEB">
        <w:rPr>
          <w:b w:val="0"/>
          <w:sz w:val="20"/>
          <w:szCs w:val="20"/>
        </w:rPr>
        <w:t>. św. Jana Chrzciciela w Zgorzelcu.</w:t>
      </w:r>
    </w:p>
    <w:p w:rsidR="00BD40CA" w:rsidRPr="00DC6FEB" w:rsidRDefault="00BD40CA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nadzwyczajnym posiedzeniu Rady Społecznej Wielospecjalistycznego Szpitala w Zgorzelcu.</w:t>
      </w:r>
    </w:p>
    <w:p w:rsidR="00BD40CA" w:rsidRPr="00DC6FEB" w:rsidRDefault="00BD40CA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sprawię sądowej dot. zmiany służebności drogowej.</w:t>
      </w:r>
    </w:p>
    <w:p w:rsidR="00BD40CA" w:rsidRPr="00DC6FEB" w:rsidRDefault="00BD40CA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sprawie sądowej w dot. zasiedzenia prawa użytkowania wieczystego działki 521/3 obręb Sulików.</w:t>
      </w:r>
    </w:p>
    <w:p w:rsidR="00170E59" w:rsidRPr="00DC6FEB" w:rsidRDefault="00170E59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we wręczeniu prezentów z okazji mikołajek dla podopiecznych z Powiatowego Centrum Pomocy Rodzinie w Zgorzelcu.</w:t>
      </w:r>
    </w:p>
    <w:p w:rsidR="00BD40CA" w:rsidRPr="00DC6FEB" w:rsidRDefault="00BD40CA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wigilii OSP w świetlicy wiejskiej w Miedzianej.</w:t>
      </w:r>
    </w:p>
    <w:p w:rsidR="00BD40CA" w:rsidRPr="00DC6FEB" w:rsidRDefault="00BD40CA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uroczystym wręczeniu medali mieszkańcom Gminy Sulików z okazji jubileuszu 50 – </w:t>
      </w:r>
      <w:proofErr w:type="spellStart"/>
      <w:r w:rsidRPr="00DC6FEB">
        <w:rPr>
          <w:b w:val="0"/>
          <w:sz w:val="20"/>
          <w:szCs w:val="20"/>
        </w:rPr>
        <w:t>lecia</w:t>
      </w:r>
      <w:proofErr w:type="spellEnd"/>
      <w:r w:rsidRPr="00DC6FEB">
        <w:rPr>
          <w:b w:val="0"/>
          <w:sz w:val="20"/>
          <w:szCs w:val="20"/>
        </w:rPr>
        <w:t xml:space="preserve"> pożycia małżeńskiego – Państwo </w:t>
      </w:r>
      <w:proofErr w:type="spellStart"/>
      <w:r w:rsidRPr="00DC6FEB">
        <w:rPr>
          <w:b w:val="0"/>
          <w:sz w:val="20"/>
          <w:szCs w:val="20"/>
        </w:rPr>
        <w:t>Robaszewscy</w:t>
      </w:r>
      <w:proofErr w:type="spellEnd"/>
      <w:r w:rsidRPr="00DC6FEB">
        <w:rPr>
          <w:b w:val="0"/>
          <w:sz w:val="20"/>
          <w:szCs w:val="20"/>
        </w:rPr>
        <w:t>.</w:t>
      </w:r>
    </w:p>
    <w:p w:rsidR="00BD40CA" w:rsidRPr="00DC6FEB" w:rsidRDefault="00BD40CA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spotkaniu wigilijnym </w:t>
      </w:r>
      <w:r w:rsidR="004A2394" w:rsidRPr="00DC6FEB">
        <w:rPr>
          <w:b w:val="0"/>
          <w:sz w:val="20"/>
          <w:szCs w:val="20"/>
        </w:rPr>
        <w:t>Związku Sybiraków w Zgorzelcu.</w:t>
      </w:r>
    </w:p>
    <w:p w:rsidR="004A2394" w:rsidRPr="00DC6FEB" w:rsidRDefault="004A2394" w:rsidP="007D22EB">
      <w:pPr>
        <w:pStyle w:val="Akapitzlist"/>
        <w:numPr>
          <w:ilvl w:val="0"/>
          <w:numId w:val="2"/>
        </w:numPr>
        <w:tabs>
          <w:tab w:val="left" w:pos="284"/>
        </w:tabs>
        <w:ind w:left="142" w:right="141" w:hanging="142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Udział w radzie technicznej – przebudowa drogi wojewódzkiej.</w:t>
      </w:r>
    </w:p>
    <w:p w:rsidR="004A2394" w:rsidRPr="00FD7FC2" w:rsidRDefault="004A2394" w:rsidP="00615F52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b w:val="0"/>
        </w:rPr>
      </w:pPr>
    </w:p>
    <w:p w:rsidR="00292739" w:rsidRDefault="00292739" w:rsidP="00292739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</w:rPr>
      </w:pPr>
    </w:p>
    <w:p w:rsidR="00B206B1" w:rsidRDefault="00B206B1" w:rsidP="00B206B1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</w:rPr>
      </w:pPr>
    </w:p>
    <w:p w:rsidR="001A68EF" w:rsidRDefault="001A68EF" w:rsidP="00B206B1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</w:rPr>
      </w:pPr>
    </w:p>
    <w:p w:rsidR="002777BC" w:rsidRDefault="00186870" w:rsidP="002777BC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</w:pPr>
      <w:r w:rsidRPr="00186870">
        <w:t>Ponadto:</w:t>
      </w:r>
    </w:p>
    <w:p w:rsidR="002777BC" w:rsidRDefault="002777BC" w:rsidP="002777BC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</w:pPr>
    </w:p>
    <w:p w:rsidR="001A68EF" w:rsidRPr="00DC6FEB" w:rsidRDefault="00A60761" w:rsidP="001A68EF">
      <w:pPr>
        <w:pStyle w:val="Akapitzlist"/>
        <w:numPr>
          <w:ilvl w:val="0"/>
          <w:numId w:val="19"/>
        </w:numPr>
        <w:tabs>
          <w:tab w:val="clear" w:pos="0"/>
          <w:tab w:val="left" w:pos="284"/>
        </w:tabs>
        <w:ind w:left="0" w:right="141" w:firstLine="0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Gmina Sulików dzięki pozyskanemu grantowi w kwocie 20 tys. zł z programu „Wzmocnij Swoje Otoczenie” </w:t>
      </w:r>
    </w:p>
    <w:p w:rsidR="00A60761" w:rsidRPr="00DC6FEB" w:rsidRDefault="001A68EF" w:rsidP="001A68EF">
      <w:pPr>
        <w:pStyle w:val="Akapitzlist"/>
        <w:numPr>
          <w:ilvl w:val="0"/>
          <w:numId w:val="0"/>
        </w:numPr>
        <w:tabs>
          <w:tab w:val="clear" w:pos="0"/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      Polskich </w:t>
      </w:r>
      <w:r w:rsidR="00A60761" w:rsidRPr="00DC6FEB">
        <w:rPr>
          <w:b w:val="0"/>
          <w:sz w:val="20"/>
          <w:szCs w:val="20"/>
        </w:rPr>
        <w:t>Sieci Elektroenergetycznych wyposażyła świetlicę wiejską w Miedzianej.</w:t>
      </w:r>
    </w:p>
    <w:p w:rsidR="003F09C5" w:rsidRPr="00DC6FEB" w:rsidRDefault="00615F52" w:rsidP="004E472B">
      <w:pPr>
        <w:pStyle w:val="Akapitzlist"/>
        <w:numPr>
          <w:ilvl w:val="0"/>
          <w:numId w:val="19"/>
        </w:numPr>
        <w:tabs>
          <w:tab w:val="clear" w:pos="0"/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Ruszyła budowa bezpiecznego przejścia dla pieszych przy Szkole Podstawowej Im. Orła Białego w Biernej. Projekt  realizowany w ramach rządowego programu ograniczania przestępczości aspołecznych zachowań „Razem Bezpieczniej” im. Władysława Stasiaka. </w:t>
      </w:r>
    </w:p>
    <w:p w:rsidR="001A68EF" w:rsidRPr="004E472B" w:rsidRDefault="001A68EF" w:rsidP="001A68EF">
      <w:pPr>
        <w:pStyle w:val="Akapitzlist"/>
        <w:numPr>
          <w:ilvl w:val="0"/>
          <w:numId w:val="0"/>
        </w:numPr>
        <w:tabs>
          <w:tab w:val="clear" w:pos="0"/>
          <w:tab w:val="left" w:pos="284"/>
        </w:tabs>
        <w:ind w:left="360" w:right="141"/>
        <w:rPr>
          <w:b w:val="0"/>
        </w:rPr>
      </w:pPr>
    </w:p>
    <w:p w:rsidR="003F09C5" w:rsidRPr="003F09C5" w:rsidRDefault="003F09C5" w:rsidP="003F09C5">
      <w:pPr>
        <w:pStyle w:val="Akapitzlist"/>
        <w:numPr>
          <w:ilvl w:val="0"/>
          <w:numId w:val="0"/>
        </w:numPr>
        <w:tabs>
          <w:tab w:val="clear" w:pos="0"/>
          <w:tab w:val="left" w:pos="284"/>
        </w:tabs>
        <w:ind w:left="360" w:right="141"/>
        <w:rPr>
          <w:b w:val="0"/>
        </w:rPr>
      </w:pPr>
    </w:p>
    <w:p w:rsidR="0025486D" w:rsidRDefault="00FA3D71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b w:val="0"/>
        </w:rPr>
      </w:pPr>
      <w:r>
        <w:rPr>
          <w:b w:val="0"/>
        </w:rPr>
        <w:t xml:space="preserve">    </w:t>
      </w:r>
    </w:p>
    <w:p w:rsidR="00EB197A" w:rsidRDefault="00EB197A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b w:val="0"/>
        </w:rPr>
      </w:pPr>
    </w:p>
    <w:p w:rsidR="00E72AEA" w:rsidRPr="00BD0CE9" w:rsidRDefault="00E72AEA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b w:val="0"/>
        </w:rPr>
      </w:pPr>
    </w:p>
    <w:p w:rsidR="00A52402" w:rsidRDefault="00553214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rFonts w:eastAsia="Arial"/>
        </w:rPr>
      </w:pPr>
      <w:r>
        <w:rPr>
          <w:rFonts w:eastAsia="Arial"/>
        </w:rPr>
        <w:t>Złożone wnioski o dofinansowanie:</w:t>
      </w:r>
    </w:p>
    <w:p w:rsidR="006D759E" w:rsidRPr="00270282" w:rsidRDefault="006D759E" w:rsidP="00270282">
      <w:pPr>
        <w:pStyle w:val="Nagwek1"/>
        <w:numPr>
          <w:ilvl w:val="0"/>
          <w:numId w:val="32"/>
        </w:numPr>
        <w:spacing w:before="0"/>
        <w:rPr>
          <w:rFonts w:eastAsia="Times New Roman"/>
          <w:sz w:val="20"/>
          <w:szCs w:val="20"/>
        </w:rPr>
      </w:pPr>
      <w:r w:rsidRPr="00CB5C55">
        <w:rPr>
          <w:rFonts w:eastAsia="Times New Roman"/>
          <w:sz w:val="20"/>
          <w:szCs w:val="20"/>
        </w:rPr>
        <w:t xml:space="preserve">Wniosek </w:t>
      </w:r>
      <w:r w:rsidRPr="00CB5C55">
        <w:rPr>
          <w:rFonts w:eastAsia="Times New Roman"/>
          <w:bCs w:val="0"/>
          <w:sz w:val="20"/>
          <w:szCs w:val="20"/>
        </w:rPr>
        <w:t xml:space="preserve">o udzielenie </w:t>
      </w:r>
      <w:proofErr w:type="spellStart"/>
      <w:r w:rsidRPr="00CB5C55">
        <w:rPr>
          <w:rFonts w:eastAsia="Times New Roman"/>
          <w:bCs w:val="0"/>
          <w:sz w:val="20"/>
          <w:szCs w:val="20"/>
        </w:rPr>
        <w:t>pomocy</w:t>
      </w:r>
      <w:proofErr w:type="spellEnd"/>
      <w:r w:rsidRPr="00CB5C55">
        <w:rPr>
          <w:rFonts w:eastAsia="Times New Roman"/>
          <w:bCs w:val="0"/>
          <w:sz w:val="20"/>
          <w:szCs w:val="20"/>
        </w:rPr>
        <w:t xml:space="preserve"> finansowej w formie dotacji celowej z budżetu Województwa Dolnośląskiego na zadanie rekultywacyjne na 2024 rok:</w:t>
      </w:r>
    </w:p>
    <w:p w:rsidR="006D759E" w:rsidRPr="00DC6FEB" w:rsidRDefault="006D759E" w:rsidP="006D759E">
      <w:pPr>
        <w:pStyle w:val="Akapitzlist"/>
        <w:numPr>
          <w:ilvl w:val="0"/>
          <w:numId w:val="34"/>
        </w:numPr>
        <w:spacing w:after="0" w:line="240" w:lineRule="auto"/>
        <w:jc w:val="both"/>
        <w:rPr>
          <w:bCs/>
          <w:sz w:val="20"/>
          <w:szCs w:val="20"/>
        </w:rPr>
      </w:pPr>
      <w:r w:rsidRPr="00DC6FEB">
        <w:rPr>
          <w:bCs/>
          <w:sz w:val="20"/>
          <w:szCs w:val="20"/>
        </w:rPr>
        <w:t>Przebudowa drogi dojazdowej do gruntów rolnych – droga o pełnej konstrukcji podatnej i półsztywnej z podbudową i z warstwą jezdną o nawierzchni asfaltowej</w:t>
      </w:r>
    </w:p>
    <w:p w:rsidR="006D759E" w:rsidRPr="00171B2F" w:rsidRDefault="006D759E" w:rsidP="006D759E">
      <w:pPr>
        <w:pStyle w:val="Akapitzlist"/>
        <w:numPr>
          <w:ilvl w:val="0"/>
          <w:numId w:val="31"/>
        </w:numPr>
        <w:tabs>
          <w:tab w:val="clear" w:pos="0"/>
        </w:tabs>
        <w:spacing w:after="0" w:line="240" w:lineRule="auto"/>
        <w:ind w:left="1080"/>
        <w:contextualSpacing w:val="0"/>
        <w:jc w:val="both"/>
        <w:rPr>
          <w:b w:val="0"/>
          <w:sz w:val="20"/>
          <w:szCs w:val="20"/>
        </w:rPr>
      </w:pPr>
      <w:r w:rsidRPr="00171B2F">
        <w:rPr>
          <w:b w:val="0"/>
          <w:sz w:val="20"/>
          <w:szCs w:val="20"/>
        </w:rPr>
        <w:t xml:space="preserve">działka nr 306/3, 370/1 obręb Sulików, dz. nr 328 </w:t>
      </w:r>
      <w:proofErr w:type="spellStart"/>
      <w:r w:rsidRPr="00171B2F">
        <w:rPr>
          <w:b w:val="0"/>
          <w:sz w:val="20"/>
          <w:szCs w:val="20"/>
        </w:rPr>
        <w:t>obr</w:t>
      </w:r>
      <w:proofErr w:type="spellEnd"/>
      <w:r w:rsidRPr="00171B2F">
        <w:rPr>
          <w:b w:val="0"/>
          <w:sz w:val="20"/>
          <w:szCs w:val="20"/>
        </w:rPr>
        <w:t>. Wrociszów Dolny,</w:t>
      </w:r>
    </w:p>
    <w:p w:rsidR="006D759E" w:rsidRPr="00270282" w:rsidRDefault="006D759E" w:rsidP="006D759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FEB">
        <w:rPr>
          <w:rFonts w:ascii="Times New Roman" w:hAnsi="Times New Roman" w:cs="Times New Roman"/>
          <w:sz w:val="20"/>
          <w:szCs w:val="20"/>
        </w:rPr>
        <w:t xml:space="preserve">długość drogi </w:t>
      </w:r>
      <w:r w:rsidR="00DC6FEB" w:rsidRPr="00DC6FEB">
        <w:rPr>
          <w:rFonts w:ascii="Times New Roman" w:hAnsi="Times New Roman" w:cs="Times New Roman"/>
          <w:bCs/>
          <w:sz w:val="20"/>
          <w:szCs w:val="20"/>
        </w:rPr>
        <w:t xml:space="preserve">1,28 km </w:t>
      </w:r>
    </w:p>
    <w:p w:rsidR="006D759E" w:rsidRPr="00DC6FEB" w:rsidRDefault="006D759E" w:rsidP="00DC6FEB">
      <w:pPr>
        <w:pStyle w:val="Akapitzlist"/>
        <w:numPr>
          <w:ilvl w:val="0"/>
          <w:numId w:val="34"/>
        </w:numPr>
        <w:tabs>
          <w:tab w:val="clear" w:pos="0"/>
        </w:tabs>
        <w:spacing w:after="0" w:line="240" w:lineRule="auto"/>
        <w:contextualSpacing w:val="0"/>
        <w:jc w:val="both"/>
        <w:rPr>
          <w:bCs/>
          <w:sz w:val="20"/>
          <w:szCs w:val="20"/>
        </w:rPr>
      </w:pPr>
      <w:r w:rsidRPr="00DC6FEB">
        <w:rPr>
          <w:bCs/>
          <w:sz w:val="20"/>
          <w:szCs w:val="20"/>
        </w:rPr>
        <w:t>Przebudowa drogi dojazdowej do gruntów rolnych – droga o pełnej konstrukcji podatnej i półsztywnej z podbudową i z warstwą jezdną o nawierzchni asfaltowej w miejscowości Sulików</w:t>
      </w:r>
    </w:p>
    <w:p w:rsidR="006D759E" w:rsidRPr="00171B2F" w:rsidRDefault="006D759E" w:rsidP="006D759E">
      <w:pPr>
        <w:pStyle w:val="Akapitzlist"/>
        <w:numPr>
          <w:ilvl w:val="0"/>
          <w:numId w:val="31"/>
        </w:numPr>
        <w:tabs>
          <w:tab w:val="clear" w:pos="0"/>
        </w:tabs>
        <w:spacing w:after="0" w:line="240" w:lineRule="auto"/>
        <w:ind w:left="1080"/>
        <w:contextualSpacing w:val="0"/>
        <w:jc w:val="both"/>
        <w:rPr>
          <w:rFonts w:ascii="Calibri" w:hAnsi="Calibri" w:cs="Calibri"/>
          <w:b w:val="0"/>
          <w:sz w:val="20"/>
          <w:szCs w:val="20"/>
        </w:rPr>
      </w:pPr>
      <w:r w:rsidRPr="00171B2F">
        <w:rPr>
          <w:b w:val="0"/>
          <w:sz w:val="20"/>
          <w:szCs w:val="20"/>
        </w:rPr>
        <w:t xml:space="preserve">działki nr </w:t>
      </w:r>
      <w:r w:rsidRPr="00171B2F">
        <w:rPr>
          <w:b w:val="0"/>
          <w:bCs/>
          <w:sz w:val="20"/>
          <w:szCs w:val="20"/>
        </w:rPr>
        <w:t>314, obręb Sulików</w:t>
      </w:r>
    </w:p>
    <w:p w:rsidR="006D759E" w:rsidRPr="00270282" w:rsidRDefault="006D759E" w:rsidP="006D759E">
      <w:pPr>
        <w:numPr>
          <w:ilvl w:val="0"/>
          <w:numId w:val="31"/>
        </w:numPr>
        <w:spacing w:after="0" w:line="240" w:lineRule="auto"/>
        <w:jc w:val="both"/>
        <w:rPr>
          <w:sz w:val="20"/>
          <w:szCs w:val="20"/>
        </w:rPr>
      </w:pPr>
      <w:r w:rsidRPr="00DC6FEB">
        <w:rPr>
          <w:sz w:val="20"/>
          <w:szCs w:val="20"/>
        </w:rPr>
        <w:t xml:space="preserve">długość drogi </w:t>
      </w:r>
      <w:r w:rsidRPr="00DC6FEB">
        <w:rPr>
          <w:bCs/>
          <w:sz w:val="20"/>
          <w:szCs w:val="20"/>
        </w:rPr>
        <w:t>255 m</w:t>
      </w:r>
    </w:p>
    <w:p w:rsidR="00270282" w:rsidRPr="00270282" w:rsidRDefault="00270282" w:rsidP="00270282">
      <w:pPr>
        <w:spacing w:after="0" w:line="240" w:lineRule="auto"/>
        <w:ind w:left="1077"/>
        <w:jc w:val="both"/>
        <w:rPr>
          <w:sz w:val="20"/>
          <w:szCs w:val="20"/>
        </w:rPr>
      </w:pPr>
    </w:p>
    <w:p w:rsidR="006D759E" w:rsidRPr="00DC6FEB" w:rsidRDefault="006D759E" w:rsidP="006D759E">
      <w:pPr>
        <w:pStyle w:val="Akapitzlist"/>
        <w:numPr>
          <w:ilvl w:val="0"/>
          <w:numId w:val="32"/>
        </w:numPr>
        <w:tabs>
          <w:tab w:val="clear" w:pos="0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DC6FEB">
        <w:rPr>
          <w:sz w:val="20"/>
          <w:szCs w:val="20"/>
        </w:rPr>
        <w:t>Cyberbezpieczny</w:t>
      </w:r>
      <w:proofErr w:type="spellEnd"/>
      <w:r w:rsidRPr="00DC6FEB">
        <w:rPr>
          <w:sz w:val="20"/>
          <w:szCs w:val="20"/>
        </w:rPr>
        <w:t xml:space="preserve"> samorząd – Konkurs grantowy realizowany w ramach Funduszy Europejskich na Rozwój Cyfrowy 2021-2027 (FERC) Priorytet II: Zaawansowane usługi cyfrowe Działanie 2.2. – Wzmocnienie krajowego systemu </w:t>
      </w:r>
      <w:proofErr w:type="spellStart"/>
      <w:r w:rsidRPr="00DC6FEB">
        <w:rPr>
          <w:sz w:val="20"/>
          <w:szCs w:val="20"/>
        </w:rPr>
        <w:t>cyberbezpieczeństwa</w:t>
      </w:r>
      <w:proofErr w:type="spellEnd"/>
    </w:p>
    <w:p w:rsidR="006D759E" w:rsidRPr="00DC6FEB" w:rsidRDefault="006D759E" w:rsidP="00DC6F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DC6FEB">
        <w:rPr>
          <w:sz w:val="20"/>
          <w:szCs w:val="20"/>
        </w:rPr>
        <w:t>Szacowane wydatki ogółem: 482 630,00</w:t>
      </w:r>
    </w:p>
    <w:p w:rsidR="006D759E" w:rsidRPr="00DC6FEB" w:rsidRDefault="006D759E" w:rsidP="00DC6F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DC6FEB">
        <w:rPr>
          <w:sz w:val="20"/>
          <w:szCs w:val="20"/>
        </w:rPr>
        <w:t>Wnioskowane dofinansowanie: 444 020,29</w:t>
      </w:r>
    </w:p>
    <w:p w:rsidR="006D759E" w:rsidRPr="00DC6FEB" w:rsidRDefault="006D759E" w:rsidP="006D759E">
      <w:pPr>
        <w:pStyle w:val="Default"/>
        <w:rPr>
          <w:sz w:val="20"/>
          <w:szCs w:val="20"/>
        </w:rPr>
      </w:pPr>
    </w:p>
    <w:p w:rsidR="006D759E" w:rsidRPr="00DC6FEB" w:rsidRDefault="006D759E" w:rsidP="00DC6FEB">
      <w:pPr>
        <w:pStyle w:val="Akapitzlist"/>
        <w:numPr>
          <w:ilvl w:val="0"/>
          <w:numId w:val="32"/>
        </w:numPr>
        <w:tabs>
          <w:tab w:val="clear" w:pos="0"/>
        </w:tabs>
        <w:spacing w:after="160" w:line="259" w:lineRule="auto"/>
        <w:jc w:val="both"/>
        <w:rPr>
          <w:rFonts w:cstheme="minorHAnsi"/>
          <w:sz w:val="20"/>
          <w:szCs w:val="20"/>
        </w:rPr>
      </w:pPr>
      <w:r w:rsidRPr="00DC6FEB">
        <w:rPr>
          <w:rFonts w:cstheme="minorHAnsi"/>
          <w:sz w:val="20"/>
          <w:szCs w:val="20"/>
        </w:rPr>
        <w:t>Wniosek w ramach programu kompleksowego wsparcia dla rodzin „Za życiem”, działanie 4.4 Tworzenie mieszkań treningowych i wspomaganych w 2024r. - wniosek o dofinansowanie utworzenia mieszkania treningowego,</w:t>
      </w:r>
      <w:r w:rsidR="00DC6FEB" w:rsidRPr="00DC6FEB">
        <w:rPr>
          <w:rFonts w:cstheme="minorHAnsi"/>
          <w:sz w:val="20"/>
          <w:szCs w:val="20"/>
        </w:rPr>
        <w:t xml:space="preserve"> </w:t>
      </w:r>
      <w:r w:rsidRPr="00DC6FEB">
        <w:rPr>
          <w:rFonts w:cstheme="minorHAnsi"/>
          <w:sz w:val="20"/>
          <w:szCs w:val="20"/>
        </w:rPr>
        <w:t>szacowana wartość inwestycji 150 tys. zł.,</w:t>
      </w:r>
      <w:r w:rsidR="00CB5C55">
        <w:rPr>
          <w:rFonts w:cstheme="minorHAnsi"/>
          <w:sz w:val="20"/>
          <w:szCs w:val="20"/>
        </w:rPr>
        <w:t xml:space="preserve"> </w:t>
      </w:r>
      <w:r w:rsidRPr="00DC6FEB">
        <w:rPr>
          <w:rFonts w:cstheme="minorHAnsi"/>
          <w:sz w:val="20"/>
          <w:szCs w:val="20"/>
        </w:rPr>
        <w:t xml:space="preserve"> dofinansowanie do 80%  wartości inwestycji  </w:t>
      </w:r>
    </w:p>
    <w:p w:rsidR="006D759E" w:rsidRDefault="006D759E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rFonts w:eastAsia="Arial"/>
        </w:rPr>
      </w:pPr>
    </w:p>
    <w:p w:rsidR="006D759E" w:rsidRDefault="006D759E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rFonts w:eastAsia="Arial"/>
        </w:rPr>
      </w:pPr>
    </w:p>
    <w:p w:rsidR="00171B2F" w:rsidRDefault="00171B2F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b w:val="0"/>
          <w:color w:val="FF0000"/>
        </w:rPr>
      </w:pPr>
    </w:p>
    <w:p w:rsidR="00171B2F" w:rsidRPr="007D22EB" w:rsidRDefault="00171B2F" w:rsidP="007D22EB">
      <w:pPr>
        <w:pStyle w:val="Akapitzlist"/>
        <w:numPr>
          <w:ilvl w:val="0"/>
          <w:numId w:val="0"/>
        </w:numPr>
        <w:tabs>
          <w:tab w:val="left" w:pos="284"/>
        </w:tabs>
        <w:ind w:left="142" w:right="141"/>
        <w:rPr>
          <w:b w:val="0"/>
          <w:color w:val="FF0000"/>
        </w:rPr>
      </w:pPr>
    </w:p>
    <w:p w:rsidR="00577F35" w:rsidRDefault="00577F35" w:rsidP="00BD0CE9">
      <w:pPr>
        <w:pStyle w:val="Akapitzlist"/>
        <w:numPr>
          <w:ilvl w:val="0"/>
          <w:numId w:val="0"/>
        </w:numPr>
        <w:ind w:left="360"/>
        <w:rPr>
          <w:shd w:val="clear" w:color="auto" w:fill="FFFFFF"/>
        </w:rPr>
      </w:pPr>
    </w:p>
    <w:p w:rsidR="00270282" w:rsidRPr="00BD0CE9" w:rsidRDefault="00270282" w:rsidP="00BD0CE9">
      <w:pPr>
        <w:pStyle w:val="Akapitzlist"/>
        <w:numPr>
          <w:ilvl w:val="0"/>
          <w:numId w:val="0"/>
        </w:numPr>
        <w:ind w:left="360"/>
        <w:rPr>
          <w:shd w:val="clear" w:color="auto" w:fill="FFFFFF"/>
        </w:rPr>
      </w:pPr>
    </w:p>
    <w:p w:rsidR="007D22EB" w:rsidRDefault="00872040" w:rsidP="009A3D91">
      <w:pPr>
        <w:tabs>
          <w:tab w:val="left" w:pos="-142"/>
          <w:tab w:val="left" w:pos="142"/>
        </w:tabs>
        <w:ind w:left="142" w:right="141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00819">
        <w:rPr>
          <w:rFonts w:ascii="Times New Roman" w:hAnsi="Times New Roman" w:cs="Times New Roman"/>
          <w:b/>
        </w:rPr>
        <w:t>Przetargi:</w:t>
      </w:r>
    </w:p>
    <w:p w:rsidR="000F7777" w:rsidRPr="000F7777" w:rsidRDefault="000F7777" w:rsidP="000F7777">
      <w:pPr>
        <w:pStyle w:val="Nagwek61"/>
        <w:keepNext/>
        <w:numPr>
          <w:ilvl w:val="0"/>
          <w:numId w:val="12"/>
        </w:numPr>
        <w:spacing w:before="0" w:after="0" w:line="240" w:lineRule="auto"/>
        <w:ind w:left="92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F7777">
        <w:rPr>
          <w:rFonts w:ascii="Times New Roman" w:hAnsi="Times New Roman" w:cs="Times New Roman"/>
          <w:sz w:val="20"/>
          <w:szCs w:val="20"/>
        </w:rPr>
        <w:t xml:space="preserve">Przetarg krajowy – roboty budowlane IW-ZA.271.7.2023, </w:t>
      </w:r>
      <w:r w:rsidRPr="000F7777">
        <w:rPr>
          <w:rFonts w:ascii="Times New Roman" w:hAnsi="Times New Roman" w:cs="Times New Roman"/>
          <w:b w:val="0"/>
          <w:bCs w:val="0"/>
          <w:sz w:val="20"/>
          <w:szCs w:val="20"/>
        </w:rPr>
        <w:t>„Kompleksowa wymiana oświetlenia ulicznego wraz z rozbudową o nowoczesne efektywne punkty oświetlenia ulicznego LED” w formule „Zaprojektuj i wybuduj”</w:t>
      </w:r>
      <w:r w:rsidRPr="000F7777">
        <w:rPr>
          <w:rFonts w:ascii="Times New Roman" w:hAnsi="Times New Roman" w:cs="Times New Roman"/>
          <w:sz w:val="20"/>
          <w:szCs w:val="20"/>
        </w:rPr>
        <w:t xml:space="preserve"> </w:t>
      </w:r>
      <w:r w:rsidRPr="000F777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 - umowa z firmą </w:t>
      </w:r>
      <w:proofErr w:type="spellStart"/>
      <w:r w:rsidRPr="000F7777">
        <w:rPr>
          <w:rFonts w:ascii="Times New Roman" w:hAnsi="Times New Roman" w:cs="Times New Roman"/>
          <w:b w:val="0"/>
          <w:bCs w:val="0"/>
          <w:sz w:val="20"/>
          <w:szCs w:val="20"/>
        </w:rPr>
        <w:t>Pollight</w:t>
      </w:r>
      <w:proofErr w:type="spellEnd"/>
      <w:r w:rsidRPr="000F777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Sp. z o.o. została podpisana 23.11.2023r.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b w:val="0"/>
          <w:sz w:val="20"/>
          <w:szCs w:val="20"/>
        </w:rPr>
      </w:pPr>
      <w:r w:rsidRPr="000F7777">
        <w:rPr>
          <w:b w:val="0"/>
          <w:bCs/>
          <w:sz w:val="20"/>
          <w:szCs w:val="20"/>
        </w:rPr>
        <w:t xml:space="preserve">Przetarg krajowy – roboty budowlane IW-ZA.271.13.2023, </w:t>
      </w:r>
      <w:r w:rsidRPr="000F7777">
        <w:rPr>
          <w:sz w:val="20"/>
          <w:szCs w:val="20"/>
        </w:rPr>
        <w:t>„Przebudowa dróg wewnętrznych na terenie Gminy Sulików”  – podpisano umowę z Przedsiębiorstwo Budownictwa Drogowego Franciszek Michalik – 09.11.2023r.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sz w:val="20"/>
          <w:szCs w:val="20"/>
        </w:rPr>
      </w:pPr>
      <w:r w:rsidRPr="000F7777">
        <w:rPr>
          <w:b w:val="0"/>
          <w:bCs/>
          <w:sz w:val="20"/>
          <w:szCs w:val="20"/>
        </w:rPr>
        <w:t xml:space="preserve">Przetarg krajowy – usługi IW-ZA.271.14.2023, </w:t>
      </w:r>
      <w:r w:rsidRPr="000F7777">
        <w:rPr>
          <w:sz w:val="20"/>
          <w:szCs w:val="20"/>
        </w:rPr>
        <w:t>„Zimowe utrzymanie dróg na terenie Gminy Sulików w 2024r.”  – przetarg dla 5 części ogłoszono 14.11.2023r; 04.12.2023r.- wybrano ofertę najkorzystniejszą dla cz. 1 ; 29.11.2023r. wybrano ofertę najkorzystniejszą dla cz. 4 i 5; dla części 2 i 3 unieważniono postępowanie 23.11.2023r, (umowy zostaną podpisane po zatwierdzeniu budżetu na 2024 rok )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sz w:val="20"/>
          <w:szCs w:val="20"/>
        </w:rPr>
      </w:pPr>
      <w:r w:rsidRPr="000F7777">
        <w:rPr>
          <w:b w:val="0"/>
          <w:bCs/>
          <w:sz w:val="20"/>
          <w:szCs w:val="20"/>
        </w:rPr>
        <w:t xml:space="preserve">Przetarg krajowy – usługi IW-ZA.271.15.2023, </w:t>
      </w:r>
      <w:r w:rsidRPr="000F7777">
        <w:rPr>
          <w:sz w:val="20"/>
          <w:szCs w:val="20"/>
        </w:rPr>
        <w:t>„Zimowe utrzymanie dróg na terenie Gminy Sulików w 2024r.” – przetarg dla 2 części; postępowanie unieważniono 05.12.2023r.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sz w:val="20"/>
          <w:szCs w:val="20"/>
        </w:rPr>
      </w:pPr>
      <w:r w:rsidRPr="000F7777">
        <w:rPr>
          <w:b w:val="0"/>
          <w:bCs/>
          <w:sz w:val="20"/>
          <w:szCs w:val="20"/>
        </w:rPr>
        <w:t>Przetarg krajowy – dostawa IW-ZA.271.16.2023</w:t>
      </w:r>
      <w:r w:rsidRPr="000F7777">
        <w:rPr>
          <w:sz w:val="20"/>
          <w:szCs w:val="20"/>
        </w:rPr>
        <w:t>, „</w:t>
      </w:r>
      <w:r w:rsidRPr="000F7777">
        <w:rPr>
          <w:sz w:val="20"/>
          <w:szCs w:val="20"/>
          <w:shd w:val="clear" w:color="auto" w:fill="FFFFFF"/>
        </w:rPr>
        <w:t>Zakup samochodu osobowego przystosowanego do przewozu osób niepełnosprawnych z terenu Gminy Sulików do placówek oświatowych</w:t>
      </w:r>
      <w:r w:rsidRPr="000F7777">
        <w:rPr>
          <w:sz w:val="20"/>
          <w:szCs w:val="20"/>
        </w:rPr>
        <w:t>” – postępowanie unieważniono 07.12.2023r.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sz w:val="20"/>
          <w:szCs w:val="20"/>
        </w:rPr>
      </w:pPr>
      <w:r w:rsidRPr="000F7777">
        <w:rPr>
          <w:b w:val="0"/>
          <w:bCs/>
          <w:sz w:val="20"/>
          <w:szCs w:val="20"/>
        </w:rPr>
        <w:t xml:space="preserve">Przetarg krajowy – usługi IW-ZA.271.17.2023, </w:t>
      </w:r>
      <w:r w:rsidRPr="000F7777">
        <w:rPr>
          <w:sz w:val="20"/>
          <w:szCs w:val="20"/>
        </w:rPr>
        <w:t>„Zimowe utrzymanie dróg na terenie Gminy Sulików w 2024r.” – przetarg dla 2 części; postępowanie unieważniono 13.12.2023r.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color w:val="FF0000"/>
          <w:sz w:val="20"/>
          <w:szCs w:val="20"/>
        </w:rPr>
      </w:pPr>
      <w:r w:rsidRPr="000F7777">
        <w:rPr>
          <w:b w:val="0"/>
          <w:bCs/>
          <w:sz w:val="20"/>
          <w:szCs w:val="20"/>
        </w:rPr>
        <w:t>Przetarg krajowy – dostawa IW-ZA.271.18.2023</w:t>
      </w:r>
      <w:r w:rsidRPr="000F7777">
        <w:rPr>
          <w:sz w:val="20"/>
          <w:szCs w:val="20"/>
        </w:rPr>
        <w:t>, „</w:t>
      </w:r>
      <w:r w:rsidRPr="000F7777">
        <w:rPr>
          <w:sz w:val="20"/>
          <w:szCs w:val="20"/>
          <w:shd w:val="clear" w:color="auto" w:fill="FFFFFF"/>
        </w:rPr>
        <w:t>Zakup samochodu osobowego przystosowanego do przewozu osób niepełnosprawnych z terenu Gminy Sulików do placówek oświatowych</w:t>
      </w:r>
      <w:r w:rsidRPr="000F7777">
        <w:rPr>
          <w:sz w:val="20"/>
          <w:szCs w:val="20"/>
        </w:rPr>
        <w:t xml:space="preserve">” – </w:t>
      </w:r>
      <w:r w:rsidRPr="000F7777">
        <w:rPr>
          <w:color w:val="FF0000"/>
          <w:sz w:val="20"/>
          <w:szCs w:val="20"/>
        </w:rPr>
        <w:t>unieważniony 20.12.2023r.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color w:val="FF0000"/>
          <w:sz w:val="20"/>
          <w:szCs w:val="20"/>
        </w:rPr>
      </w:pPr>
      <w:r w:rsidRPr="000F7777">
        <w:rPr>
          <w:b w:val="0"/>
          <w:bCs/>
          <w:sz w:val="20"/>
          <w:szCs w:val="20"/>
        </w:rPr>
        <w:t xml:space="preserve">Przetarg krajowy – usługi IW-ZA.271.19.2023, </w:t>
      </w:r>
      <w:r w:rsidRPr="000F7777">
        <w:rPr>
          <w:sz w:val="20"/>
          <w:szCs w:val="20"/>
        </w:rPr>
        <w:t xml:space="preserve">„Zimowe utrzymanie dróg na terenie Gminy Sulików w 2024r.” – przetarg dla 2 części; otwarcie </w:t>
      </w:r>
      <w:r w:rsidRPr="000F7777">
        <w:rPr>
          <w:color w:val="FF0000"/>
          <w:sz w:val="20"/>
          <w:szCs w:val="20"/>
        </w:rPr>
        <w:t>ofert 22.12.2023r.; procedura przetargowa w trakcie</w:t>
      </w:r>
    </w:p>
    <w:p w:rsidR="000F7777" w:rsidRPr="000F7777" w:rsidRDefault="000F7777" w:rsidP="000F7777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927"/>
        <w:contextualSpacing w:val="0"/>
        <w:rPr>
          <w:color w:val="FF0000"/>
          <w:sz w:val="20"/>
          <w:szCs w:val="20"/>
        </w:rPr>
      </w:pPr>
      <w:r w:rsidRPr="000F7777">
        <w:rPr>
          <w:b w:val="0"/>
          <w:bCs/>
          <w:color w:val="FF0000"/>
          <w:sz w:val="20"/>
          <w:szCs w:val="20"/>
        </w:rPr>
        <w:t>Przetarg krajowy – dostawa IW-ZA.271.20.2023</w:t>
      </w:r>
      <w:r w:rsidRPr="000F7777">
        <w:rPr>
          <w:color w:val="FF0000"/>
          <w:sz w:val="20"/>
          <w:szCs w:val="20"/>
        </w:rPr>
        <w:t>, „</w:t>
      </w:r>
      <w:r w:rsidRPr="000F7777">
        <w:rPr>
          <w:color w:val="FF0000"/>
          <w:sz w:val="20"/>
          <w:szCs w:val="20"/>
          <w:shd w:val="clear" w:color="auto" w:fill="FFFFFF"/>
        </w:rPr>
        <w:t>Zakup samochodu osobowego przystosowanego do przewozu osób niepełnosprawnych z terenu Gminy Sulików do placówek oświatowych</w:t>
      </w:r>
      <w:r w:rsidRPr="000F7777">
        <w:rPr>
          <w:color w:val="FF0000"/>
          <w:sz w:val="20"/>
          <w:szCs w:val="20"/>
        </w:rPr>
        <w:t>” – otwarcie ofert 29.12.2023r</w:t>
      </w:r>
      <w:r w:rsidRPr="000F7777">
        <w:rPr>
          <w:sz w:val="20"/>
          <w:szCs w:val="20"/>
        </w:rPr>
        <w:t>.</w:t>
      </w:r>
    </w:p>
    <w:p w:rsidR="00C00819" w:rsidRPr="00214B69" w:rsidRDefault="00C00819" w:rsidP="00214B69">
      <w:pPr>
        <w:pStyle w:val="Akapitzlist"/>
        <w:numPr>
          <w:ilvl w:val="0"/>
          <w:numId w:val="0"/>
        </w:numPr>
        <w:tabs>
          <w:tab w:val="clear" w:pos="0"/>
        </w:tabs>
        <w:spacing w:after="0" w:line="240" w:lineRule="auto"/>
        <w:ind w:left="360"/>
        <w:contextualSpacing w:val="0"/>
        <w:rPr>
          <w:b w:val="0"/>
        </w:rPr>
      </w:pPr>
    </w:p>
    <w:p w:rsidR="00C00819" w:rsidRPr="00C00819" w:rsidRDefault="00C00819" w:rsidP="00C00819">
      <w:pPr>
        <w:pStyle w:val="Nagwek61"/>
        <w:keepNext/>
        <w:spacing w:before="0" w:after="0" w:line="240" w:lineRule="auto"/>
        <w:ind w:left="360"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C00819" w:rsidRDefault="00C00819" w:rsidP="00C00819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171B2F" w:rsidRDefault="00171B2F" w:rsidP="00C00819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171B2F" w:rsidRDefault="00171B2F" w:rsidP="00C00819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270282" w:rsidRDefault="00270282" w:rsidP="00C00819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270282" w:rsidRDefault="00270282" w:rsidP="00C00819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4D5DF1" w:rsidRDefault="004D5DF1" w:rsidP="00C00819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171B2F" w:rsidRPr="00C00819" w:rsidRDefault="00171B2F" w:rsidP="00C00819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4F1837" w:rsidRDefault="00872040" w:rsidP="007D22EB">
      <w:pPr>
        <w:tabs>
          <w:tab w:val="left" w:pos="-142"/>
          <w:tab w:val="left" w:pos="142"/>
        </w:tabs>
        <w:ind w:left="142" w:right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B128A0">
        <w:rPr>
          <w:rFonts w:ascii="Times New Roman" w:hAnsi="Times New Roman" w:cs="Times New Roman"/>
          <w:b/>
        </w:rPr>
        <w:t>Wójt wydał następujące zarządzenia:</w:t>
      </w:r>
    </w:p>
    <w:p w:rsidR="006D003C" w:rsidRPr="00DC6FEB" w:rsidRDefault="006D003C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</w:t>
      </w:r>
      <w:r w:rsidR="001A68EF" w:rsidRPr="00DC6FEB">
        <w:rPr>
          <w:b w:val="0"/>
          <w:sz w:val="20"/>
          <w:szCs w:val="20"/>
        </w:rPr>
        <w:t xml:space="preserve">30 października 2023 r. </w:t>
      </w:r>
      <w:r w:rsidR="0071022F" w:rsidRPr="00DC6FEB">
        <w:rPr>
          <w:b w:val="0"/>
          <w:sz w:val="20"/>
          <w:szCs w:val="20"/>
        </w:rPr>
        <w:t>w sprawie odpłatnego nabycia prawa własności do niezabudowanej nieruchomości gruntowej.</w:t>
      </w:r>
    </w:p>
    <w:p w:rsidR="0071022F" w:rsidRPr="00DC6FEB" w:rsidRDefault="0071022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31 października 2023 r. w sprawie zmian w budżecie Gminy Sulików na rok 2023.</w:t>
      </w:r>
    </w:p>
    <w:p w:rsidR="0071022F" w:rsidRPr="00DC6FEB" w:rsidRDefault="0071022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31 października 2023 r. w sprawie kwartalnej informacji o wykonaniu budżetu Gminy Sulików oraz o udzielonych umorzeniach </w:t>
      </w:r>
      <w:proofErr w:type="spellStart"/>
      <w:r w:rsidRPr="00DC6FEB">
        <w:rPr>
          <w:b w:val="0"/>
          <w:sz w:val="20"/>
          <w:szCs w:val="20"/>
        </w:rPr>
        <w:t>niepodatkowych</w:t>
      </w:r>
      <w:proofErr w:type="spellEnd"/>
      <w:r w:rsidRPr="00DC6FEB">
        <w:rPr>
          <w:b w:val="0"/>
          <w:sz w:val="20"/>
          <w:szCs w:val="20"/>
        </w:rPr>
        <w:t xml:space="preserve"> należności budżetowych za III kwartał 2023 roku.</w:t>
      </w:r>
    </w:p>
    <w:p w:rsidR="0071022F" w:rsidRPr="00DC6FEB" w:rsidRDefault="0071022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14 listopada 2023 r. w sprawie wyznaczenia administratora skrzynki doręczeń.</w:t>
      </w:r>
    </w:p>
    <w:p w:rsidR="00501B65" w:rsidRPr="00DC6FEB" w:rsidRDefault="0071022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15 listopada 2023 r. w sprawie przedstawienia projektu uchwały w sprawie przyjęcia wieloletniej prognozy finansowej Gminy Sulików.</w:t>
      </w:r>
    </w:p>
    <w:p w:rsidR="00501B65" w:rsidRPr="00DC6FEB" w:rsidRDefault="00501B65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15 listopada 2023 r. w sprawie przedstawienia projektu uchwały budżetowej Gminy Sulików na rok 2024 wraz uzasadnieniem i materiałami dodatkowymi.</w:t>
      </w:r>
    </w:p>
    <w:p w:rsidR="00501B65" w:rsidRPr="00DC6FEB" w:rsidRDefault="00501B65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22 listopada 2023 r. w sprawie zmian w budżecie Gminy Sulików na rok 2023.</w:t>
      </w:r>
    </w:p>
    <w:p w:rsidR="00501B65" w:rsidRPr="00DC6FEB" w:rsidRDefault="00501B65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24 listopada 2023 r. w sprawie ustalenia dnia wolnego w Urzędzie Gminy Sulików, w zamian za święto przypadające w dzień wolny od pracy inny niż niedziela.</w:t>
      </w:r>
    </w:p>
    <w:p w:rsidR="004E7F1F" w:rsidRPr="00DC6FEB" w:rsidRDefault="004E7F1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29 listopada 2023 r. w sprawie ogłoszenia wykazu nieruchomości przeznaczonych do sprzedaży. </w:t>
      </w:r>
    </w:p>
    <w:p w:rsidR="004E7F1F" w:rsidRPr="00DC6FEB" w:rsidRDefault="004E7F1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29 listopada 2023 r. w sprawie ogłoszenia wykazu nieruchomości przeznaczonych do wydzierżawienia.</w:t>
      </w:r>
    </w:p>
    <w:p w:rsidR="004E7F1F" w:rsidRPr="00DC6FEB" w:rsidRDefault="004E7F1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30 listopada 2023 r. w sprawie powołania dyrektora Gminnego Ośrodka Kultury w Sulikowie.</w:t>
      </w:r>
    </w:p>
    <w:p w:rsidR="004E7F1F" w:rsidRPr="00DC6FEB" w:rsidRDefault="004E7F1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30 listopada 2023 r. w sprawie zmian w budżecie Gminy Sulików na rok 2023.</w:t>
      </w:r>
    </w:p>
    <w:p w:rsidR="004E7F1F" w:rsidRPr="00DC6FEB" w:rsidRDefault="004E7F1F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1 grudnia 2023 r. w sprawie ustalenia na 2024 rok planu dofinansowania form Doskonalenia zawodowego nauczycieli zatrudnionych w szkołach i przedszkolu prowadzonych przez Gminę Sulików,</w:t>
      </w:r>
    </w:p>
    <w:p w:rsidR="0071022F" w:rsidRPr="00DC6FEB" w:rsidRDefault="001566B0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1 grudnia 2023 r. w sprawie ustalenia na rok 2024 maksymalnej kwoty dofinansowania opłat za kształcenie pobierane przez szkoły wyższe i zakłady kształcenia nauczycieli oraz specjalności i formy kształcenia, na które dofinansowanie jest przyznawane.</w:t>
      </w:r>
    </w:p>
    <w:p w:rsidR="001566B0" w:rsidRPr="00DC6FEB" w:rsidRDefault="001566B0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7 grudnia 2023 r. w sprawie zmian w budżecie Gminy Sulików na rok 2023.</w:t>
      </w:r>
    </w:p>
    <w:p w:rsidR="001566B0" w:rsidRPr="00DC6FEB" w:rsidRDefault="001566B0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sz w:val="20"/>
          <w:szCs w:val="20"/>
        </w:rPr>
      </w:pPr>
      <w:r w:rsidRPr="00DC6FEB">
        <w:rPr>
          <w:b w:val="0"/>
          <w:sz w:val="20"/>
          <w:szCs w:val="20"/>
        </w:rPr>
        <w:t>Z dnia 14 grudnia 2023 r. w sprawie zmian w budżecie Gminy Sulików na rok 2023.</w:t>
      </w:r>
    </w:p>
    <w:p w:rsidR="00FF3CFC" w:rsidRPr="00DC6FEB" w:rsidRDefault="001F34CE" w:rsidP="006D003C">
      <w:pPr>
        <w:pStyle w:val="Akapitzlist"/>
        <w:numPr>
          <w:ilvl w:val="0"/>
          <w:numId w:val="26"/>
        </w:numPr>
        <w:tabs>
          <w:tab w:val="left" w:pos="-142"/>
          <w:tab w:val="left" w:pos="142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Z dnia 20 grudnia 2023 r. w sprawie zmian w budżecie Gminy Sulików na rok 2023.</w:t>
      </w:r>
    </w:p>
    <w:p w:rsidR="00C763EB" w:rsidRPr="006D003C" w:rsidRDefault="00C763EB" w:rsidP="00C763EB">
      <w:pPr>
        <w:pStyle w:val="Akapitzlist"/>
        <w:numPr>
          <w:ilvl w:val="0"/>
          <w:numId w:val="0"/>
        </w:numPr>
        <w:tabs>
          <w:tab w:val="left" w:pos="-142"/>
          <w:tab w:val="left" w:pos="142"/>
        </w:tabs>
        <w:ind w:left="360" w:right="141"/>
      </w:pPr>
    </w:p>
    <w:p w:rsidR="004F1837" w:rsidRDefault="00B128A0" w:rsidP="00492AC2">
      <w:pPr>
        <w:tabs>
          <w:tab w:val="left" w:pos="0"/>
          <w:tab w:val="left" w:pos="284"/>
        </w:tabs>
        <w:ind w:left="284" w:right="141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Wójt podpisał następujące umowy: </w:t>
      </w:r>
    </w:p>
    <w:p w:rsidR="00B46954" w:rsidRPr="00DC6FEB" w:rsidRDefault="00916523" w:rsidP="00B46954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</w:t>
      </w:r>
      <w:r w:rsidR="0054096D" w:rsidRPr="00DC6FEB">
        <w:rPr>
          <w:b w:val="0"/>
          <w:sz w:val="20"/>
          <w:szCs w:val="20"/>
        </w:rPr>
        <w:t>31 października 2023 r. z</w:t>
      </w:r>
      <w:r w:rsidR="008D6AEB" w:rsidRPr="00DC6FEB">
        <w:rPr>
          <w:b w:val="0"/>
          <w:sz w:val="20"/>
          <w:szCs w:val="20"/>
        </w:rPr>
        <w:t xml:space="preserve"> </w:t>
      </w:r>
      <w:r w:rsidR="008D6AEB" w:rsidRPr="00DC6FEB">
        <w:rPr>
          <w:snapToGrid w:val="0"/>
          <w:color w:val="000000" w:themeColor="text1"/>
          <w:sz w:val="20"/>
          <w:szCs w:val="20"/>
        </w:rPr>
        <w:t xml:space="preserve">Panem Romanem Szkaradkiem, prowadzącym działalność gospodarczą pod nazwą Roman Szkaradek </w:t>
      </w:r>
      <w:r w:rsidR="00607021">
        <w:rPr>
          <w:snapToGrid w:val="0"/>
          <w:color w:val="000000" w:themeColor="text1"/>
          <w:sz w:val="20"/>
          <w:szCs w:val="20"/>
        </w:rPr>
        <w:t xml:space="preserve"> </w:t>
      </w:r>
      <w:proofErr w:type="spellStart"/>
      <w:r w:rsidR="008D6AEB" w:rsidRPr="00DC6FEB">
        <w:rPr>
          <w:snapToGrid w:val="0"/>
          <w:color w:val="000000" w:themeColor="text1"/>
          <w:sz w:val="20"/>
          <w:szCs w:val="20"/>
        </w:rPr>
        <w:t>DROG-BRUK</w:t>
      </w:r>
      <w:proofErr w:type="spellEnd"/>
      <w:r w:rsidR="005A4783">
        <w:rPr>
          <w:snapToGrid w:val="0"/>
          <w:color w:val="000000" w:themeColor="text1"/>
          <w:sz w:val="20"/>
          <w:szCs w:val="20"/>
        </w:rPr>
        <w:t xml:space="preserve"> </w:t>
      </w:r>
      <w:r w:rsidR="005A4783" w:rsidRPr="003F31BF">
        <w:rPr>
          <w:b w:val="0"/>
          <w:snapToGrid w:val="0"/>
          <w:color w:val="000000" w:themeColor="text1"/>
          <w:sz w:val="20"/>
          <w:szCs w:val="20"/>
        </w:rPr>
        <w:t>z siedzibą w</w:t>
      </w:r>
      <w:r w:rsidR="003F31BF" w:rsidRPr="003F31BF">
        <w:rPr>
          <w:b w:val="0"/>
          <w:snapToGrid w:val="0"/>
          <w:color w:val="000000" w:themeColor="text1"/>
          <w:sz w:val="20"/>
          <w:szCs w:val="20"/>
        </w:rPr>
        <w:t xml:space="preserve"> Rawiczu</w:t>
      </w:r>
      <w:r w:rsidR="005A4783">
        <w:rPr>
          <w:snapToGrid w:val="0"/>
          <w:color w:val="000000" w:themeColor="text1"/>
          <w:sz w:val="20"/>
          <w:szCs w:val="20"/>
        </w:rPr>
        <w:t xml:space="preserve"> </w:t>
      </w:r>
      <w:r w:rsidR="008D6AEB" w:rsidRPr="00DC6FEB">
        <w:rPr>
          <w:b w:val="0"/>
          <w:sz w:val="20"/>
          <w:szCs w:val="20"/>
        </w:rPr>
        <w:t xml:space="preserve"> na </w:t>
      </w:r>
      <w:r w:rsidR="008D6AEB" w:rsidRPr="00DC6FEB">
        <w:rPr>
          <w:b w:val="0"/>
          <w:bCs/>
          <w:snapToGrid w:val="0"/>
          <w:color w:val="000000" w:themeColor="text1"/>
          <w:sz w:val="20"/>
          <w:szCs w:val="20"/>
        </w:rPr>
        <w:t xml:space="preserve">wykonanie ogrodzenia panelowego oraz </w:t>
      </w:r>
      <w:proofErr w:type="spellStart"/>
      <w:r w:rsidR="008D6AEB" w:rsidRPr="00DC6FEB">
        <w:rPr>
          <w:b w:val="0"/>
          <w:bCs/>
          <w:snapToGrid w:val="0"/>
          <w:color w:val="000000" w:themeColor="text1"/>
          <w:sz w:val="20"/>
          <w:szCs w:val="20"/>
        </w:rPr>
        <w:t>piłkochwytu</w:t>
      </w:r>
      <w:proofErr w:type="spellEnd"/>
      <w:r w:rsidR="008D6AEB" w:rsidRPr="00DC6FEB">
        <w:rPr>
          <w:b w:val="0"/>
          <w:bCs/>
          <w:snapToGrid w:val="0"/>
          <w:color w:val="000000" w:themeColor="text1"/>
          <w:sz w:val="20"/>
          <w:szCs w:val="20"/>
        </w:rPr>
        <w:t xml:space="preserve"> </w:t>
      </w:r>
      <w:r w:rsidR="008D6AEB" w:rsidRPr="00DC6FEB">
        <w:rPr>
          <w:b w:val="0"/>
          <w:bCs/>
          <w:snapToGrid w:val="0"/>
          <w:color w:val="000000" w:themeColor="text1"/>
          <w:sz w:val="20"/>
          <w:szCs w:val="20"/>
        </w:rPr>
        <w:br/>
        <w:t xml:space="preserve">na dz. nr 291 </w:t>
      </w:r>
      <w:proofErr w:type="spellStart"/>
      <w:r w:rsidR="008D6AEB" w:rsidRPr="00DC6FEB">
        <w:rPr>
          <w:b w:val="0"/>
          <w:bCs/>
          <w:snapToGrid w:val="0"/>
          <w:color w:val="000000" w:themeColor="text1"/>
          <w:sz w:val="20"/>
          <w:szCs w:val="20"/>
        </w:rPr>
        <w:t>(ob</w:t>
      </w:r>
      <w:proofErr w:type="spellEnd"/>
      <w:r w:rsidR="008D6AEB" w:rsidRPr="00DC6FEB">
        <w:rPr>
          <w:b w:val="0"/>
          <w:bCs/>
          <w:snapToGrid w:val="0"/>
          <w:color w:val="000000" w:themeColor="text1"/>
          <w:sz w:val="20"/>
          <w:szCs w:val="20"/>
        </w:rPr>
        <w:t>r. Radzimów) w ramach zadania pn. „Zagospodarowanie terenu przy świetlicy wiejskiej w Radzimowie Górnym”.</w:t>
      </w:r>
    </w:p>
    <w:p w:rsidR="008D6AEB" w:rsidRPr="00DC6FEB" w:rsidRDefault="00E7156A" w:rsidP="00B46954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31 października 2023 r. z </w:t>
      </w:r>
      <w:r w:rsidR="00B8352B" w:rsidRPr="00DC6FEB">
        <w:rPr>
          <w:sz w:val="20"/>
          <w:szCs w:val="20"/>
        </w:rPr>
        <w:t>firmą BUDMAX Remigiusz Iz</w:t>
      </w:r>
      <w:r w:rsidR="007111E3" w:rsidRPr="00DC6FEB">
        <w:rPr>
          <w:sz w:val="20"/>
          <w:szCs w:val="20"/>
        </w:rPr>
        <w:t>y</w:t>
      </w:r>
      <w:r w:rsidR="00B8352B" w:rsidRPr="00DC6FEB">
        <w:rPr>
          <w:sz w:val="20"/>
          <w:szCs w:val="20"/>
        </w:rPr>
        <w:t>dorczyk</w:t>
      </w:r>
      <w:r w:rsidR="00CE5178">
        <w:rPr>
          <w:sz w:val="20"/>
          <w:szCs w:val="20"/>
        </w:rPr>
        <w:t xml:space="preserve"> </w:t>
      </w:r>
      <w:r w:rsidR="00CE5178" w:rsidRPr="00B57B79">
        <w:rPr>
          <w:b w:val="0"/>
          <w:sz w:val="20"/>
          <w:szCs w:val="20"/>
        </w:rPr>
        <w:t>z siedzibą w Grabiszycach Średnich</w:t>
      </w:r>
      <w:r w:rsidR="00B8352B" w:rsidRPr="00DC6FEB">
        <w:rPr>
          <w:sz w:val="20"/>
          <w:szCs w:val="20"/>
        </w:rPr>
        <w:t xml:space="preserve"> </w:t>
      </w:r>
      <w:r w:rsidR="00832B56" w:rsidRPr="00DC6FEB">
        <w:rPr>
          <w:b w:val="0"/>
          <w:snapToGrid w:val="0"/>
          <w:color w:val="000000" w:themeColor="text1"/>
          <w:sz w:val="20"/>
          <w:szCs w:val="20"/>
        </w:rPr>
        <w:t>pn. "Budowa Paleniska oraz 3 ławek na działce nr 145/5 w Ksawerowie - w ramach zadania pn. "Rozbudowa placu zabaw w Ksawerowie."</w:t>
      </w:r>
    </w:p>
    <w:p w:rsidR="007F2962" w:rsidRPr="007F2962" w:rsidRDefault="007F2962" w:rsidP="00B46954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>Z dnia 31 października 2023 r. z</w:t>
      </w:r>
      <w:r>
        <w:rPr>
          <w:b w:val="0"/>
          <w:sz w:val="20"/>
          <w:szCs w:val="20"/>
        </w:rPr>
        <w:t xml:space="preserve">e </w:t>
      </w:r>
      <w:r w:rsidRPr="007F2962">
        <w:rPr>
          <w:sz w:val="20"/>
          <w:szCs w:val="20"/>
        </w:rPr>
        <w:t>Stowarzyszeniem Rozwoju Innowacy</w:t>
      </w:r>
      <w:r>
        <w:rPr>
          <w:sz w:val="20"/>
          <w:szCs w:val="20"/>
        </w:rPr>
        <w:t>jności Energetycznej w Zgorzelc</w:t>
      </w:r>
      <w:r w:rsidRPr="007F2962">
        <w:rPr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na prowadzenie punktu konsultacyjno – informacyjnego Programu „Czyste Powietrze” na obszarze terytorialnym Gminy Sulików.</w:t>
      </w:r>
    </w:p>
    <w:p w:rsidR="00832B56" w:rsidRPr="00DC6FEB" w:rsidRDefault="00832B56" w:rsidP="00B46954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06 listopada 2023 r. z </w:t>
      </w:r>
      <w:r w:rsidRPr="00DC6FEB">
        <w:rPr>
          <w:sz w:val="20"/>
          <w:szCs w:val="20"/>
        </w:rPr>
        <w:t>Panem Danielem Majer</w:t>
      </w:r>
      <w:r w:rsidRPr="00DC6FEB">
        <w:rPr>
          <w:snapToGrid w:val="0"/>
          <w:color w:val="000000" w:themeColor="text1"/>
          <w:sz w:val="20"/>
          <w:szCs w:val="20"/>
        </w:rPr>
        <w:t>, prowadzącym działalność gospodarczą pod nazwą BED-BUD</w:t>
      </w:r>
      <w:r w:rsidR="001439E1">
        <w:rPr>
          <w:snapToGrid w:val="0"/>
          <w:color w:val="000000" w:themeColor="text1"/>
          <w:sz w:val="20"/>
          <w:szCs w:val="20"/>
        </w:rPr>
        <w:t xml:space="preserve"> </w:t>
      </w:r>
      <w:r w:rsidR="001439E1" w:rsidRPr="001439E1">
        <w:rPr>
          <w:b w:val="0"/>
          <w:snapToGrid w:val="0"/>
          <w:color w:val="000000" w:themeColor="text1"/>
          <w:sz w:val="20"/>
          <w:szCs w:val="20"/>
        </w:rPr>
        <w:t>z siedzibą w Siekierczynie</w:t>
      </w:r>
      <w:r w:rsidRPr="00DC6FEB">
        <w:rPr>
          <w:snapToGrid w:val="0"/>
          <w:color w:val="000000" w:themeColor="text1"/>
          <w:sz w:val="20"/>
          <w:szCs w:val="20"/>
        </w:rPr>
        <w:t xml:space="preserve"> </w:t>
      </w:r>
      <w:r w:rsidRPr="00DC6FEB">
        <w:rPr>
          <w:b w:val="0"/>
          <w:snapToGrid w:val="0"/>
          <w:color w:val="000000" w:themeColor="text1"/>
          <w:sz w:val="20"/>
          <w:szCs w:val="20"/>
        </w:rPr>
        <w:t>na wykonanie prac w ramach zadania inwestycyjnego pn. "Bezpieczne przejście dla pieszych przy Szkole Podstawowej w Biernej".</w:t>
      </w:r>
    </w:p>
    <w:p w:rsidR="00832B56" w:rsidRPr="00DC6FEB" w:rsidRDefault="00832B56" w:rsidP="00B46954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06 listopada 2023 r. z </w:t>
      </w:r>
      <w:r w:rsidR="0062494D" w:rsidRPr="007F2962">
        <w:rPr>
          <w:sz w:val="20"/>
          <w:szCs w:val="20"/>
        </w:rPr>
        <w:t>firmą</w:t>
      </w:r>
      <w:r w:rsidR="0062494D" w:rsidRPr="00DC6FEB">
        <w:rPr>
          <w:b w:val="0"/>
          <w:sz w:val="20"/>
          <w:szCs w:val="20"/>
        </w:rPr>
        <w:t xml:space="preserve"> </w:t>
      </w:r>
      <w:r w:rsidRPr="00DC6FEB">
        <w:rPr>
          <w:sz w:val="20"/>
          <w:szCs w:val="20"/>
        </w:rPr>
        <w:t>TAURON SPRZEDAŻ SP. Z O.O.</w:t>
      </w:r>
      <w:r w:rsidR="007E01E8">
        <w:rPr>
          <w:sz w:val="20"/>
          <w:szCs w:val="20"/>
        </w:rPr>
        <w:t xml:space="preserve"> </w:t>
      </w:r>
      <w:r w:rsidR="007E01E8" w:rsidRPr="007E01E8">
        <w:rPr>
          <w:b w:val="0"/>
          <w:sz w:val="20"/>
          <w:szCs w:val="20"/>
        </w:rPr>
        <w:t>z siedzibą w Krakowie</w:t>
      </w:r>
      <w:r w:rsidRPr="00DC6FEB">
        <w:rPr>
          <w:sz w:val="20"/>
          <w:szCs w:val="20"/>
        </w:rPr>
        <w:t xml:space="preserve"> </w:t>
      </w:r>
      <w:r w:rsidRPr="00DC6FEB">
        <w:rPr>
          <w:b w:val="0"/>
          <w:sz w:val="20"/>
          <w:szCs w:val="20"/>
        </w:rPr>
        <w:t xml:space="preserve">na dostawę energii elektrycznej. </w:t>
      </w:r>
    </w:p>
    <w:p w:rsidR="00832B56" w:rsidRPr="00DC6FEB" w:rsidRDefault="00832B56" w:rsidP="00B46954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09 listopada 2023 r. z </w:t>
      </w:r>
      <w:r w:rsidRPr="00DC6FEB">
        <w:rPr>
          <w:sz w:val="20"/>
          <w:szCs w:val="20"/>
        </w:rPr>
        <w:t>Panem Wojciechem</w:t>
      </w:r>
      <w:r w:rsidR="00B8352B" w:rsidRPr="00DC6FEB">
        <w:rPr>
          <w:sz w:val="20"/>
          <w:szCs w:val="20"/>
        </w:rPr>
        <w:t xml:space="preserve"> Sawickim</w:t>
      </w:r>
      <w:r w:rsidRPr="00DC6FEB">
        <w:rPr>
          <w:sz w:val="20"/>
          <w:szCs w:val="20"/>
        </w:rPr>
        <w:t xml:space="preserve"> </w:t>
      </w:r>
      <w:r w:rsidRPr="00DC6FEB">
        <w:rPr>
          <w:snapToGrid w:val="0"/>
          <w:color w:val="000000" w:themeColor="text1"/>
          <w:sz w:val="20"/>
          <w:szCs w:val="20"/>
        </w:rPr>
        <w:t xml:space="preserve">, prowadzącym działalność gospodarczą pod nazwą </w:t>
      </w:r>
      <w:r w:rsidR="00B8352B" w:rsidRPr="00DC6FEB">
        <w:rPr>
          <w:snapToGrid w:val="0"/>
          <w:color w:val="000000" w:themeColor="text1"/>
          <w:sz w:val="20"/>
          <w:szCs w:val="20"/>
        </w:rPr>
        <w:t xml:space="preserve"> </w:t>
      </w:r>
      <w:proofErr w:type="spellStart"/>
      <w:r w:rsidR="00B8352B" w:rsidRPr="00DC6FEB">
        <w:rPr>
          <w:snapToGrid w:val="0"/>
          <w:color w:val="000000" w:themeColor="text1"/>
          <w:sz w:val="20"/>
          <w:szCs w:val="20"/>
        </w:rPr>
        <w:t>Saw-tech</w:t>
      </w:r>
      <w:proofErr w:type="spellEnd"/>
      <w:r w:rsidR="00B8352B" w:rsidRPr="00DC6FEB">
        <w:rPr>
          <w:snapToGrid w:val="0"/>
          <w:color w:val="000000" w:themeColor="text1"/>
          <w:sz w:val="20"/>
          <w:szCs w:val="20"/>
        </w:rPr>
        <w:t xml:space="preserve"> Studio</w:t>
      </w:r>
      <w:r w:rsidR="007E01E8">
        <w:rPr>
          <w:snapToGrid w:val="0"/>
          <w:color w:val="000000" w:themeColor="text1"/>
          <w:sz w:val="20"/>
          <w:szCs w:val="20"/>
        </w:rPr>
        <w:t xml:space="preserve"> </w:t>
      </w:r>
      <w:r w:rsidR="008E67B7">
        <w:rPr>
          <w:b w:val="0"/>
          <w:snapToGrid w:val="0"/>
          <w:color w:val="000000" w:themeColor="text1"/>
          <w:sz w:val="20"/>
          <w:szCs w:val="20"/>
        </w:rPr>
        <w:t>z siedzibą w Zgorzel</w:t>
      </w:r>
      <w:r w:rsidR="007E01E8" w:rsidRPr="007E01E8">
        <w:rPr>
          <w:b w:val="0"/>
          <w:snapToGrid w:val="0"/>
          <w:color w:val="000000" w:themeColor="text1"/>
          <w:sz w:val="20"/>
          <w:szCs w:val="20"/>
        </w:rPr>
        <w:t>cu</w:t>
      </w:r>
      <w:r w:rsidR="00B8352B" w:rsidRPr="007E01E8">
        <w:rPr>
          <w:b w:val="0"/>
          <w:snapToGrid w:val="0"/>
          <w:color w:val="000000" w:themeColor="text1"/>
          <w:sz w:val="20"/>
          <w:szCs w:val="20"/>
        </w:rPr>
        <w:t xml:space="preserve"> </w:t>
      </w:r>
      <w:r w:rsidR="00B8352B" w:rsidRPr="00DC6FEB">
        <w:rPr>
          <w:b w:val="0"/>
          <w:snapToGrid w:val="0"/>
          <w:color w:val="000000" w:themeColor="text1"/>
          <w:sz w:val="20"/>
          <w:szCs w:val="20"/>
        </w:rPr>
        <w:t>na pełnienie funkcji inspektora nadzoru budowlanego.</w:t>
      </w:r>
    </w:p>
    <w:p w:rsidR="0062494D" w:rsidRPr="00DC6FEB" w:rsidRDefault="0062494D" w:rsidP="00B46954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09 listopada 2023 r. z </w:t>
      </w:r>
      <w:r w:rsidRPr="00DC6FEB">
        <w:rPr>
          <w:sz w:val="20"/>
          <w:szCs w:val="20"/>
        </w:rPr>
        <w:t>firmą Przedsiębiorstwo Budownictwa Drogowego Franciszek Michalik</w:t>
      </w:r>
      <w:r w:rsidR="00026C05">
        <w:rPr>
          <w:sz w:val="20"/>
          <w:szCs w:val="20"/>
        </w:rPr>
        <w:t xml:space="preserve"> </w:t>
      </w:r>
      <w:r w:rsidR="00026C05" w:rsidRPr="00026C05">
        <w:rPr>
          <w:b w:val="0"/>
          <w:sz w:val="20"/>
          <w:szCs w:val="20"/>
        </w:rPr>
        <w:t>z siedzibą w Gryfowie Śląskim</w:t>
      </w:r>
      <w:r w:rsidR="00026C05">
        <w:rPr>
          <w:sz w:val="20"/>
          <w:szCs w:val="20"/>
        </w:rPr>
        <w:t xml:space="preserve"> </w:t>
      </w:r>
      <w:r w:rsidRPr="00DC6FEB">
        <w:rPr>
          <w:b w:val="0"/>
          <w:sz w:val="20"/>
          <w:szCs w:val="20"/>
        </w:rPr>
        <w:t xml:space="preserve">na przebudowę dróg wewnętrznych na terenie Gminy Sulików - obręb Sulików, </w:t>
      </w:r>
      <w:proofErr w:type="spellStart"/>
      <w:r w:rsidRPr="00DC6FEB">
        <w:rPr>
          <w:b w:val="0"/>
          <w:sz w:val="20"/>
          <w:szCs w:val="20"/>
        </w:rPr>
        <w:t>dz.nr</w:t>
      </w:r>
      <w:proofErr w:type="spellEnd"/>
      <w:r w:rsidRPr="00DC6FEB">
        <w:rPr>
          <w:b w:val="0"/>
          <w:sz w:val="20"/>
          <w:szCs w:val="20"/>
        </w:rPr>
        <w:t xml:space="preserve"> 169, 196, 700, 707, obręb </w:t>
      </w:r>
      <w:proofErr w:type="spellStart"/>
      <w:r w:rsidRPr="00DC6FEB">
        <w:rPr>
          <w:b w:val="0"/>
          <w:sz w:val="20"/>
          <w:szCs w:val="20"/>
        </w:rPr>
        <w:t>Wroc</w:t>
      </w:r>
      <w:proofErr w:type="spellEnd"/>
      <w:r w:rsidRPr="00DC6FEB">
        <w:rPr>
          <w:b w:val="0"/>
          <w:sz w:val="20"/>
          <w:szCs w:val="20"/>
        </w:rPr>
        <w:t xml:space="preserve">. </w:t>
      </w:r>
      <w:proofErr w:type="spellStart"/>
      <w:r w:rsidRPr="00DC6FEB">
        <w:rPr>
          <w:b w:val="0"/>
          <w:sz w:val="20"/>
          <w:szCs w:val="20"/>
        </w:rPr>
        <w:t>Dln</w:t>
      </w:r>
      <w:proofErr w:type="spellEnd"/>
      <w:r w:rsidRPr="00DC6FEB">
        <w:rPr>
          <w:b w:val="0"/>
          <w:sz w:val="20"/>
          <w:szCs w:val="20"/>
        </w:rPr>
        <w:t>. dz. nr 289,291,318.</w:t>
      </w:r>
    </w:p>
    <w:p w:rsidR="007111E3" w:rsidRPr="0085606B" w:rsidRDefault="0062494D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85606B">
        <w:rPr>
          <w:b w:val="0"/>
          <w:sz w:val="20"/>
          <w:szCs w:val="20"/>
        </w:rPr>
        <w:t xml:space="preserve"> Z dnia 10 listopada 2023 r. z </w:t>
      </w:r>
      <w:r w:rsidRPr="0085606B">
        <w:rPr>
          <w:sz w:val="20"/>
          <w:szCs w:val="20"/>
        </w:rPr>
        <w:t xml:space="preserve">firmą Biuro Inżynierskie Arkadiusz  </w:t>
      </w:r>
      <w:proofErr w:type="spellStart"/>
      <w:r w:rsidRPr="0085606B">
        <w:rPr>
          <w:sz w:val="20"/>
          <w:szCs w:val="20"/>
        </w:rPr>
        <w:t>Peremicki</w:t>
      </w:r>
      <w:proofErr w:type="spellEnd"/>
      <w:r w:rsidR="00B05D47">
        <w:rPr>
          <w:sz w:val="20"/>
          <w:szCs w:val="20"/>
        </w:rPr>
        <w:t xml:space="preserve"> </w:t>
      </w:r>
      <w:r w:rsidR="00B05D47" w:rsidRPr="00B05D47">
        <w:rPr>
          <w:b w:val="0"/>
          <w:sz w:val="20"/>
          <w:szCs w:val="20"/>
        </w:rPr>
        <w:t>z siedzibą w Bogatyni</w:t>
      </w:r>
      <w:r w:rsidRPr="0085606B">
        <w:rPr>
          <w:sz w:val="20"/>
          <w:szCs w:val="20"/>
        </w:rPr>
        <w:t xml:space="preserve"> </w:t>
      </w:r>
      <w:r w:rsidRPr="0085606B">
        <w:rPr>
          <w:b w:val="0"/>
          <w:sz w:val="20"/>
          <w:szCs w:val="20"/>
        </w:rPr>
        <w:t>na wykonanie dokumentacji projektowej</w:t>
      </w:r>
      <w:r w:rsidR="0085606B" w:rsidRPr="0085606B">
        <w:rPr>
          <w:b w:val="0"/>
          <w:sz w:val="20"/>
          <w:szCs w:val="20"/>
        </w:rPr>
        <w:t xml:space="preserve"> na potrzeby przebudowy drogi wewnętrznej zlokalizowanej na działkach nr 370 i 208 w Biernej.</w:t>
      </w:r>
    </w:p>
    <w:p w:rsidR="007111E3" w:rsidRPr="00321AC0" w:rsidRDefault="007111E3" w:rsidP="00321AC0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  <w:sz w:val="20"/>
          <w:szCs w:val="20"/>
        </w:rPr>
      </w:pPr>
      <w:r w:rsidRPr="00321AC0">
        <w:rPr>
          <w:b w:val="0"/>
          <w:sz w:val="20"/>
          <w:szCs w:val="20"/>
        </w:rPr>
        <w:t xml:space="preserve">Z dnia 10 listopada 2023 r. z </w:t>
      </w:r>
      <w:r w:rsidRPr="00321AC0">
        <w:rPr>
          <w:sz w:val="20"/>
          <w:szCs w:val="20"/>
        </w:rPr>
        <w:t xml:space="preserve">firmą Biuro Inżynierskie Arkadiusz  </w:t>
      </w:r>
      <w:proofErr w:type="spellStart"/>
      <w:r w:rsidRPr="00321AC0">
        <w:rPr>
          <w:sz w:val="20"/>
          <w:szCs w:val="20"/>
        </w:rPr>
        <w:t>Peremicki</w:t>
      </w:r>
      <w:proofErr w:type="spellEnd"/>
      <w:r w:rsidRPr="00321AC0">
        <w:rPr>
          <w:sz w:val="20"/>
          <w:szCs w:val="20"/>
        </w:rPr>
        <w:t xml:space="preserve"> </w:t>
      </w:r>
      <w:r w:rsidR="00B05D47" w:rsidRPr="00B05D47">
        <w:rPr>
          <w:b w:val="0"/>
          <w:sz w:val="20"/>
          <w:szCs w:val="20"/>
        </w:rPr>
        <w:t>z siedzibą w Bogatyni</w:t>
      </w:r>
      <w:r w:rsidR="00B05D47" w:rsidRPr="0085606B">
        <w:rPr>
          <w:sz w:val="20"/>
          <w:szCs w:val="20"/>
        </w:rPr>
        <w:t xml:space="preserve"> </w:t>
      </w:r>
      <w:r w:rsidR="00B05D47">
        <w:rPr>
          <w:sz w:val="20"/>
          <w:szCs w:val="20"/>
        </w:rPr>
        <w:t xml:space="preserve"> </w:t>
      </w:r>
      <w:r w:rsidR="00321AC0" w:rsidRPr="00321AC0">
        <w:rPr>
          <w:b w:val="0"/>
          <w:sz w:val="20"/>
          <w:szCs w:val="20"/>
        </w:rPr>
        <w:t xml:space="preserve">na wykonanie dokumentacji projektowej na potrzeby </w:t>
      </w:r>
      <w:r w:rsidR="00321AC0">
        <w:rPr>
          <w:b w:val="0"/>
          <w:sz w:val="20"/>
          <w:szCs w:val="20"/>
        </w:rPr>
        <w:t>remontu drogi gminnej znajdującej się na działkach nr 130 i 133 w Wilce.</w:t>
      </w:r>
      <w:r w:rsidR="00321AC0" w:rsidRPr="00321AC0">
        <w:rPr>
          <w:b w:val="0"/>
          <w:sz w:val="20"/>
          <w:szCs w:val="20"/>
        </w:rPr>
        <w:t xml:space="preserve"> </w:t>
      </w:r>
    </w:p>
    <w:p w:rsidR="007111E3" w:rsidRPr="00DC6FEB" w:rsidRDefault="007111E3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color w:val="FF0000"/>
          <w:sz w:val="20"/>
          <w:szCs w:val="20"/>
        </w:rPr>
        <w:t xml:space="preserve">Z dnia 10 listopada 2023 r. z </w:t>
      </w:r>
      <w:r w:rsidRPr="00DC6FEB">
        <w:rPr>
          <w:color w:val="FF0000"/>
          <w:sz w:val="20"/>
          <w:szCs w:val="20"/>
        </w:rPr>
        <w:t xml:space="preserve">firmą </w:t>
      </w:r>
      <w:r w:rsidR="00B05D47">
        <w:rPr>
          <w:color w:val="FF0000"/>
          <w:sz w:val="20"/>
          <w:szCs w:val="20"/>
        </w:rPr>
        <w:t xml:space="preserve">Biuro Inżynierskie Arkadiusz </w:t>
      </w:r>
      <w:proofErr w:type="spellStart"/>
      <w:r w:rsidRPr="00DE438B">
        <w:rPr>
          <w:color w:val="FF0000"/>
          <w:sz w:val="20"/>
          <w:szCs w:val="20"/>
        </w:rPr>
        <w:t>Peremicki</w:t>
      </w:r>
      <w:proofErr w:type="spellEnd"/>
      <w:r w:rsidR="00B05D47" w:rsidRPr="00DE438B">
        <w:rPr>
          <w:color w:val="FF0000"/>
          <w:sz w:val="20"/>
          <w:szCs w:val="20"/>
        </w:rPr>
        <w:t xml:space="preserve"> </w:t>
      </w:r>
      <w:r w:rsidR="00B05D47" w:rsidRPr="00DE438B">
        <w:rPr>
          <w:b w:val="0"/>
          <w:color w:val="FF0000"/>
          <w:sz w:val="20"/>
          <w:szCs w:val="20"/>
        </w:rPr>
        <w:t>z siedzibą w Bogatyni</w:t>
      </w:r>
      <w:r w:rsidRPr="00DC6FEB">
        <w:rPr>
          <w:color w:val="FF0000"/>
          <w:sz w:val="20"/>
          <w:szCs w:val="20"/>
        </w:rPr>
        <w:t xml:space="preserve"> </w:t>
      </w:r>
      <w:r w:rsidRPr="00DC6FEB">
        <w:rPr>
          <w:b w:val="0"/>
          <w:color w:val="FF0000"/>
          <w:sz w:val="20"/>
          <w:szCs w:val="20"/>
        </w:rPr>
        <w:t xml:space="preserve"> 201.</w:t>
      </w:r>
    </w:p>
    <w:p w:rsidR="007111E3" w:rsidRPr="00DC6FEB" w:rsidRDefault="007111E3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</w:t>
      </w:r>
      <w:r w:rsidR="00900BF5" w:rsidRPr="00DC6FEB">
        <w:rPr>
          <w:b w:val="0"/>
          <w:sz w:val="20"/>
          <w:szCs w:val="20"/>
        </w:rPr>
        <w:t>13</w:t>
      </w:r>
      <w:r w:rsidRPr="00DC6FEB">
        <w:rPr>
          <w:b w:val="0"/>
          <w:sz w:val="20"/>
          <w:szCs w:val="20"/>
        </w:rPr>
        <w:t xml:space="preserve"> listopada 2023 r. z </w:t>
      </w:r>
      <w:r w:rsidRPr="00DC6FEB">
        <w:rPr>
          <w:sz w:val="20"/>
          <w:szCs w:val="20"/>
        </w:rPr>
        <w:t>firmą</w:t>
      </w:r>
      <w:r w:rsidRPr="00DC6FEB">
        <w:rPr>
          <w:b w:val="0"/>
          <w:sz w:val="20"/>
          <w:szCs w:val="20"/>
        </w:rPr>
        <w:t xml:space="preserve"> </w:t>
      </w:r>
      <w:r w:rsidRPr="00DC6FEB">
        <w:rPr>
          <w:sz w:val="20"/>
          <w:szCs w:val="20"/>
        </w:rPr>
        <w:t>Transport Ciężarowy Eugeniusz Kuśnierz</w:t>
      </w:r>
      <w:r w:rsidR="00B46B0A">
        <w:rPr>
          <w:sz w:val="20"/>
          <w:szCs w:val="20"/>
        </w:rPr>
        <w:t xml:space="preserve"> </w:t>
      </w:r>
      <w:r w:rsidR="00B46B0A" w:rsidRPr="00B46B0A">
        <w:rPr>
          <w:b w:val="0"/>
          <w:sz w:val="20"/>
          <w:szCs w:val="20"/>
        </w:rPr>
        <w:t>z siedzibą w Kościelniku</w:t>
      </w:r>
      <w:r w:rsidRPr="00DC6FEB">
        <w:rPr>
          <w:sz w:val="20"/>
          <w:szCs w:val="20"/>
        </w:rPr>
        <w:t xml:space="preserve"> </w:t>
      </w:r>
      <w:r w:rsidRPr="00DC6FEB">
        <w:rPr>
          <w:b w:val="0"/>
          <w:sz w:val="20"/>
          <w:szCs w:val="20"/>
        </w:rPr>
        <w:t>na wykonanie barier energochłonnych na przepuście zlokalizowanym na dz. 318 we Wrociszowie Dolnym.</w:t>
      </w:r>
    </w:p>
    <w:p w:rsidR="00E74681" w:rsidRPr="00DC6FEB" w:rsidRDefault="00900BF5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 Z dnia </w:t>
      </w:r>
      <w:r w:rsidR="007C7CE5">
        <w:rPr>
          <w:b w:val="0"/>
          <w:sz w:val="20"/>
          <w:szCs w:val="20"/>
        </w:rPr>
        <w:t>15</w:t>
      </w:r>
      <w:r w:rsidRPr="00DC6FEB">
        <w:rPr>
          <w:b w:val="0"/>
          <w:sz w:val="20"/>
          <w:szCs w:val="20"/>
        </w:rPr>
        <w:t xml:space="preserve"> listopada 2023 r. z </w:t>
      </w:r>
      <w:r w:rsidRPr="00DC6FEB">
        <w:rPr>
          <w:sz w:val="20"/>
          <w:szCs w:val="20"/>
        </w:rPr>
        <w:t>firmą</w:t>
      </w:r>
      <w:r w:rsidRPr="00DC6FEB">
        <w:rPr>
          <w:b w:val="0"/>
          <w:sz w:val="20"/>
          <w:szCs w:val="20"/>
        </w:rPr>
        <w:t xml:space="preserve"> </w:t>
      </w:r>
      <w:r w:rsidRPr="00DC6FEB">
        <w:rPr>
          <w:sz w:val="20"/>
          <w:szCs w:val="20"/>
        </w:rPr>
        <w:t xml:space="preserve">P.P.H.U. </w:t>
      </w:r>
      <w:proofErr w:type="spellStart"/>
      <w:r w:rsidRPr="00DC6FEB">
        <w:rPr>
          <w:sz w:val="20"/>
          <w:szCs w:val="20"/>
        </w:rPr>
        <w:t>Maxdrogi</w:t>
      </w:r>
      <w:proofErr w:type="spellEnd"/>
      <w:r w:rsidRPr="00DC6FEB">
        <w:rPr>
          <w:sz w:val="20"/>
          <w:szCs w:val="20"/>
        </w:rPr>
        <w:t xml:space="preserve"> Dawid Rakoczy</w:t>
      </w:r>
      <w:r w:rsidR="00B46B0A">
        <w:rPr>
          <w:sz w:val="20"/>
          <w:szCs w:val="20"/>
        </w:rPr>
        <w:t xml:space="preserve"> z </w:t>
      </w:r>
      <w:r w:rsidR="00B46B0A" w:rsidRPr="00B46B0A">
        <w:rPr>
          <w:b w:val="0"/>
          <w:sz w:val="20"/>
          <w:szCs w:val="20"/>
        </w:rPr>
        <w:t>siedzibą w Bielsko-Białej</w:t>
      </w:r>
      <w:r w:rsidRPr="00DC6FEB">
        <w:rPr>
          <w:b w:val="0"/>
          <w:sz w:val="20"/>
          <w:szCs w:val="20"/>
        </w:rPr>
        <w:t xml:space="preserve"> na wykonanie ekspertyzy technicznej stanu technicznego obiektu mostowego, książki obiektu budowlanego. przeglądu rozszerzonego.</w:t>
      </w:r>
    </w:p>
    <w:p w:rsidR="006F663B" w:rsidRDefault="007C7CE5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</w:t>
      </w:r>
      <w:r w:rsidR="002B52A9">
        <w:rPr>
          <w:b w:val="0"/>
          <w:sz w:val="20"/>
          <w:szCs w:val="20"/>
        </w:rPr>
        <w:t>17</w:t>
      </w:r>
      <w:r w:rsidRPr="00DC6FEB">
        <w:rPr>
          <w:b w:val="0"/>
          <w:sz w:val="20"/>
          <w:szCs w:val="20"/>
        </w:rPr>
        <w:t xml:space="preserve"> listopada 2023 r. z </w:t>
      </w:r>
      <w:r w:rsidRPr="00DC6FEB">
        <w:rPr>
          <w:sz w:val="20"/>
          <w:szCs w:val="20"/>
        </w:rPr>
        <w:t>firmą</w:t>
      </w:r>
      <w:r w:rsidRPr="00DC6FEB">
        <w:rPr>
          <w:b w:val="0"/>
          <w:sz w:val="20"/>
          <w:szCs w:val="20"/>
        </w:rPr>
        <w:t xml:space="preserve"> </w:t>
      </w:r>
      <w:r w:rsidRPr="00C53DA5">
        <w:rPr>
          <w:sz w:val="20"/>
          <w:szCs w:val="20"/>
        </w:rPr>
        <w:t>GIAP sp. z o.o.</w:t>
      </w:r>
      <w:r w:rsidR="00C53DA5">
        <w:rPr>
          <w:sz w:val="20"/>
          <w:szCs w:val="20"/>
        </w:rPr>
        <w:t xml:space="preserve"> </w:t>
      </w:r>
      <w:r w:rsidR="0024322F" w:rsidRPr="0024322F">
        <w:rPr>
          <w:b w:val="0"/>
          <w:sz w:val="20"/>
          <w:szCs w:val="20"/>
        </w:rPr>
        <w:t>z siedzibą w Warszawie</w:t>
      </w:r>
      <w:r w:rsidR="0024322F">
        <w:rPr>
          <w:sz w:val="20"/>
          <w:szCs w:val="20"/>
        </w:rPr>
        <w:t xml:space="preserve"> </w:t>
      </w:r>
      <w:r w:rsidR="00C53DA5" w:rsidRPr="00CC2147">
        <w:rPr>
          <w:b w:val="0"/>
          <w:sz w:val="20"/>
          <w:szCs w:val="20"/>
        </w:rPr>
        <w:t>na świadczenie  opieki autorskiej i wsparcia w zakresie użytkowanego przez Gminę Sulików oprogramowania oraz świadczenia obsługi serwisowej pogwarancyjnej systemu.</w:t>
      </w:r>
    </w:p>
    <w:p w:rsidR="00CC2147" w:rsidRDefault="002B52A9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</w:t>
      </w:r>
      <w:r w:rsidRPr="00DC6FEB">
        <w:rPr>
          <w:b w:val="0"/>
          <w:sz w:val="20"/>
          <w:szCs w:val="20"/>
        </w:rPr>
        <w:t xml:space="preserve">Z dnia </w:t>
      </w:r>
      <w:r>
        <w:rPr>
          <w:b w:val="0"/>
          <w:sz w:val="20"/>
          <w:szCs w:val="20"/>
        </w:rPr>
        <w:t>23</w:t>
      </w:r>
      <w:r w:rsidRPr="00DC6FEB">
        <w:rPr>
          <w:b w:val="0"/>
          <w:sz w:val="20"/>
          <w:szCs w:val="20"/>
        </w:rPr>
        <w:t xml:space="preserve"> listopada 2023 r. z </w:t>
      </w:r>
      <w:r w:rsidRPr="00DC6FEB">
        <w:rPr>
          <w:sz w:val="20"/>
          <w:szCs w:val="20"/>
        </w:rPr>
        <w:t>firmą</w:t>
      </w:r>
      <w:r w:rsidRPr="00DC6FE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</w:t>
      </w:r>
      <w:r w:rsidRPr="002B52A9">
        <w:rPr>
          <w:sz w:val="20"/>
          <w:szCs w:val="20"/>
        </w:rPr>
        <w:t>Pracownia Projektów Elektrycznych Maciej Kiszka</w:t>
      </w:r>
      <w:r w:rsidR="00F516A1">
        <w:rPr>
          <w:sz w:val="20"/>
          <w:szCs w:val="20"/>
        </w:rPr>
        <w:t xml:space="preserve"> </w:t>
      </w:r>
      <w:r w:rsidR="00F516A1" w:rsidRPr="00F516A1">
        <w:rPr>
          <w:b w:val="0"/>
          <w:sz w:val="20"/>
          <w:szCs w:val="20"/>
        </w:rPr>
        <w:t>z siedzibą w Tylicach</w:t>
      </w:r>
      <w:r>
        <w:rPr>
          <w:sz w:val="20"/>
          <w:szCs w:val="20"/>
        </w:rPr>
        <w:t xml:space="preserve"> </w:t>
      </w:r>
      <w:r w:rsidRPr="002B52A9">
        <w:rPr>
          <w:b w:val="0"/>
          <w:sz w:val="20"/>
          <w:szCs w:val="20"/>
        </w:rPr>
        <w:t>na inspektora nadzoru pn. „Kompleksowa wymiana oświetlenia ulicznego wraz z rozbudową o nowoczesne efektywne punkty oświetlenia ulicznego LED” w formule „Zaprojektuj i wybuduj”</w:t>
      </w:r>
    </w:p>
    <w:p w:rsidR="002B52A9" w:rsidRDefault="00C34012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Pr="00DC6FEB">
        <w:rPr>
          <w:b w:val="0"/>
          <w:sz w:val="20"/>
          <w:szCs w:val="20"/>
        </w:rPr>
        <w:t xml:space="preserve">Z dnia </w:t>
      </w:r>
      <w:r>
        <w:rPr>
          <w:b w:val="0"/>
          <w:sz w:val="20"/>
          <w:szCs w:val="20"/>
        </w:rPr>
        <w:t>23</w:t>
      </w:r>
      <w:r w:rsidRPr="00DC6FEB">
        <w:rPr>
          <w:b w:val="0"/>
          <w:sz w:val="20"/>
          <w:szCs w:val="20"/>
        </w:rPr>
        <w:t xml:space="preserve"> listopada 2023 r. z </w:t>
      </w:r>
      <w:r w:rsidRPr="00DC6FEB">
        <w:rPr>
          <w:sz w:val="20"/>
          <w:szCs w:val="20"/>
        </w:rPr>
        <w:t>firmą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Pollight</w:t>
      </w:r>
      <w:proofErr w:type="spellEnd"/>
      <w:r>
        <w:rPr>
          <w:sz w:val="20"/>
          <w:szCs w:val="20"/>
        </w:rPr>
        <w:t xml:space="preserve"> Sp. z o.o. </w:t>
      </w:r>
      <w:r w:rsidR="00E90608" w:rsidRPr="00E90608">
        <w:rPr>
          <w:b w:val="0"/>
          <w:sz w:val="20"/>
          <w:szCs w:val="20"/>
        </w:rPr>
        <w:t>z siedzibą w Warszawie</w:t>
      </w:r>
      <w:r w:rsidR="00E90608">
        <w:rPr>
          <w:sz w:val="20"/>
          <w:szCs w:val="20"/>
        </w:rPr>
        <w:t xml:space="preserve"> </w:t>
      </w:r>
      <w:r w:rsidR="00E90608" w:rsidRPr="00E90608">
        <w:rPr>
          <w:b w:val="0"/>
          <w:sz w:val="20"/>
          <w:szCs w:val="20"/>
        </w:rPr>
        <w:t>pn. „Kompleksowa wymiana oświetlenia ulicznego wraz z rozbudową o nowoczesne efektywne punkty oświetlenia ulicznego LED” w formule „Zaprojektuj i wybuduj”</w:t>
      </w:r>
      <w:r w:rsidR="00E90608">
        <w:rPr>
          <w:b w:val="0"/>
          <w:sz w:val="20"/>
          <w:szCs w:val="20"/>
        </w:rPr>
        <w:t>.</w:t>
      </w:r>
    </w:p>
    <w:p w:rsidR="00E90608" w:rsidRPr="00CE5178" w:rsidRDefault="00B57B79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Pr="00DC6FEB">
        <w:rPr>
          <w:b w:val="0"/>
          <w:sz w:val="20"/>
          <w:szCs w:val="20"/>
        </w:rPr>
        <w:t xml:space="preserve">Z dnia </w:t>
      </w:r>
      <w:r>
        <w:rPr>
          <w:b w:val="0"/>
          <w:sz w:val="20"/>
          <w:szCs w:val="20"/>
        </w:rPr>
        <w:t>23 listopada</w:t>
      </w:r>
      <w:r w:rsidRPr="00DC6FEB">
        <w:rPr>
          <w:b w:val="0"/>
          <w:sz w:val="20"/>
          <w:szCs w:val="20"/>
        </w:rPr>
        <w:t xml:space="preserve"> 2023 r. z </w:t>
      </w:r>
      <w:r w:rsidRPr="00DC6FEB">
        <w:rPr>
          <w:sz w:val="20"/>
          <w:szCs w:val="20"/>
        </w:rPr>
        <w:t xml:space="preserve">firmą BUDMAX Remigiusz </w:t>
      </w:r>
      <w:r w:rsidRPr="00B57B79">
        <w:rPr>
          <w:sz w:val="20"/>
          <w:szCs w:val="20"/>
        </w:rPr>
        <w:t>Izydorczyk</w:t>
      </w:r>
      <w:r w:rsidRPr="00B57B79">
        <w:rPr>
          <w:b w:val="0"/>
          <w:sz w:val="20"/>
          <w:szCs w:val="20"/>
        </w:rPr>
        <w:t xml:space="preserve"> z siedzibą w Grabiszycach Średnich </w:t>
      </w:r>
      <w:r w:rsidRPr="00B57B79">
        <w:rPr>
          <w:b w:val="0"/>
          <w:snapToGrid w:val="0"/>
          <w:color w:val="000000" w:themeColor="text1"/>
          <w:sz w:val="20"/>
          <w:szCs w:val="20"/>
        </w:rPr>
        <w:t>pn</w:t>
      </w:r>
      <w:r w:rsidRPr="00DC6FEB">
        <w:rPr>
          <w:b w:val="0"/>
          <w:snapToGrid w:val="0"/>
          <w:color w:val="000000" w:themeColor="text1"/>
          <w:sz w:val="20"/>
          <w:szCs w:val="20"/>
        </w:rPr>
        <w:t>.</w:t>
      </w:r>
      <w:r>
        <w:rPr>
          <w:b w:val="0"/>
          <w:snapToGrid w:val="0"/>
          <w:color w:val="000000" w:themeColor="text1"/>
          <w:sz w:val="20"/>
          <w:szCs w:val="20"/>
        </w:rPr>
        <w:t xml:space="preserve"> „</w:t>
      </w:r>
      <w:r w:rsidRPr="00B57B79">
        <w:rPr>
          <w:b w:val="0"/>
          <w:snapToGrid w:val="0"/>
          <w:color w:val="000000" w:themeColor="text1"/>
          <w:sz w:val="20"/>
          <w:szCs w:val="20"/>
        </w:rPr>
        <w:t>Naprawa drogi wewnętrznej zlokalizowanej na działkach nr 178 i 204 w Małej Wsi Dolnej</w:t>
      </w:r>
      <w:r>
        <w:rPr>
          <w:b w:val="0"/>
          <w:snapToGrid w:val="0"/>
          <w:color w:val="000000" w:themeColor="text1"/>
          <w:sz w:val="20"/>
          <w:szCs w:val="20"/>
        </w:rPr>
        <w:t>”.</w:t>
      </w:r>
    </w:p>
    <w:p w:rsidR="00CE5178" w:rsidRDefault="00CE5178" w:rsidP="007111E3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Pr="00DC6FEB">
        <w:rPr>
          <w:b w:val="0"/>
          <w:sz w:val="20"/>
          <w:szCs w:val="20"/>
        </w:rPr>
        <w:t xml:space="preserve">Z dnia </w:t>
      </w:r>
      <w:r>
        <w:rPr>
          <w:b w:val="0"/>
          <w:sz w:val="20"/>
          <w:szCs w:val="20"/>
        </w:rPr>
        <w:t>29 listopada</w:t>
      </w:r>
      <w:r w:rsidRPr="00DC6FEB">
        <w:rPr>
          <w:b w:val="0"/>
          <w:sz w:val="20"/>
          <w:szCs w:val="20"/>
        </w:rPr>
        <w:t xml:space="preserve"> 2023 r. z </w:t>
      </w:r>
      <w:r w:rsidRPr="00DC6FEB">
        <w:rPr>
          <w:sz w:val="20"/>
          <w:szCs w:val="20"/>
        </w:rPr>
        <w:t>firmą</w:t>
      </w:r>
      <w:r>
        <w:rPr>
          <w:b w:val="0"/>
          <w:sz w:val="20"/>
          <w:szCs w:val="20"/>
        </w:rPr>
        <w:t xml:space="preserve"> </w:t>
      </w:r>
      <w:r w:rsidRPr="00CE5178">
        <w:rPr>
          <w:sz w:val="20"/>
          <w:szCs w:val="20"/>
        </w:rPr>
        <w:t xml:space="preserve">Biuro Projektowe MDS Projekt Monika </w:t>
      </w:r>
      <w:proofErr w:type="spellStart"/>
      <w:r w:rsidRPr="00CE5178">
        <w:rPr>
          <w:sz w:val="20"/>
          <w:szCs w:val="20"/>
        </w:rPr>
        <w:t>Szołomicka</w:t>
      </w:r>
      <w:proofErr w:type="spellEnd"/>
      <w:r>
        <w:rPr>
          <w:sz w:val="20"/>
          <w:szCs w:val="20"/>
        </w:rPr>
        <w:t xml:space="preserve"> </w:t>
      </w:r>
      <w:r w:rsidRPr="00CE5178">
        <w:rPr>
          <w:b w:val="0"/>
          <w:sz w:val="20"/>
          <w:szCs w:val="20"/>
        </w:rPr>
        <w:t>z siedzibą w Zgorzelcu</w:t>
      </w:r>
      <w:r>
        <w:rPr>
          <w:sz w:val="20"/>
          <w:szCs w:val="20"/>
        </w:rPr>
        <w:t xml:space="preserve"> </w:t>
      </w:r>
      <w:r w:rsidRPr="00CE5178">
        <w:rPr>
          <w:b w:val="0"/>
          <w:sz w:val="20"/>
          <w:szCs w:val="20"/>
        </w:rPr>
        <w:t xml:space="preserve">na wykonanie Programu Funkcjonalno-Użytkowego w ramach zadania inwestycyjnego pn. „Wykonanie dokumentacji projektowej na potrzeby budowy remizy OSP w Biernej”. </w:t>
      </w:r>
    </w:p>
    <w:p w:rsidR="00CE5178" w:rsidRDefault="00CE5178" w:rsidP="00CE5178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Pr="00DC6FEB">
        <w:rPr>
          <w:b w:val="0"/>
          <w:sz w:val="20"/>
          <w:szCs w:val="20"/>
        </w:rPr>
        <w:t xml:space="preserve">Z dnia </w:t>
      </w:r>
      <w:r>
        <w:rPr>
          <w:b w:val="0"/>
          <w:sz w:val="20"/>
          <w:szCs w:val="20"/>
        </w:rPr>
        <w:t>29 listopada</w:t>
      </w:r>
      <w:r w:rsidRPr="00DC6FEB">
        <w:rPr>
          <w:b w:val="0"/>
          <w:sz w:val="20"/>
          <w:szCs w:val="20"/>
        </w:rPr>
        <w:t xml:space="preserve"> 2023 r. z </w:t>
      </w:r>
      <w:r w:rsidRPr="00DC6FEB">
        <w:rPr>
          <w:sz w:val="20"/>
          <w:szCs w:val="20"/>
        </w:rPr>
        <w:t>firmą</w:t>
      </w:r>
      <w:r>
        <w:rPr>
          <w:b w:val="0"/>
          <w:sz w:val="20"/>
          <w:szCs w:val="20"/>
        </w:rPr>
        <w:t xml:space="preserve"> </w:t>
      </w:r>
      <w:r w:rsidRPr="00CE5178">
        <w:rPr>
          <w:sz w:val="20"/>
          <w:szCs w:val="20"/>
        </w:rPr>
        <w:t xml:space="preserve">Biuro Projektowe MDS Projekt Monika </w:t>
      </w:r>
      <w:proofErr w:type="spellStart"/>
      <w:r w:rsidRPr="00CE5178">
        <w:rPr>
          <w:sz w:val="20"/>
          <w:szCs w:val="20"/>
        </w:rPr>
        <w:t>Szołomicka</w:t>
      </w:r>
      <w:proofErr w:type="spellEnd"/>
      <w:r>
        <w:rPr>
          <w:sz w:val="20"/>
          <w:szCs w:val="20"/>
        </w:rPr>
        <w:t xml:space="preserve"> </w:t>
      </w:r>
      <w:r w:rsidRPr="00CE5178">
        <w:rPr>
          <w:b w:val="0"/>
          <w:sz w:val="20"/>
          <w:szCs w:val="20"/>
        </w:rPr>
        <w:t>z siedzibą w Zgorzelcu</w:t>
      </w:r>
      <w:r>
        <w:rPr>
          <w:b w:val="0"/>
          <w:sz w:val="20"/>
          <w:szCs w:val="20"/>
        </w:rPr>
        <w:t xml:space="preserve"> </w:t>
      </w:r>
      <w:r w:rsidRPr="00CE5178">
        <w:rPr>
          <w:b w:val="0"/>
          <w:sz w:val="20"/>
          <w:szCs w:val="20"/>
        </w:rPr>
        <w:t>na wykonanie Programu Funkcjonalno-Użytkowego w ramach zadania inwestycyjnego pn. „Wykonanie dokumentacji projektowej na potrz</w:t>
      </w:r>
      <w:r>
        <w:rPr>
          <w:b w:val="0"/>
          <w:sz w:val="20"/>
          <w:szCs w:val="20"/>
        </w:rPr>
        <w:t>eby budowy remizy OSP w Sulikowie</w:t>
      </w:r>
      <w:r w:rsidRPr="00CE5178">
        <w:rPr>
          <w:b w:val="0"/>
          <w:sz w:val="20"/>
          <w:szCs w:val="20"/>
        </w:rPr>
        <w:t xml:space="preserve">”. </w:t>
      </w:r>
    </w:p>
    <w:p w:rsidR="00730964" w:rsidRDefault="00730964" w:rsidP="00CE5178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Z dnia 30 listopada z </w:t>
      </w:r>
      <w:r w:rsidRPr="00730964">
        <w:rPr>
          <w:sz w:val="20"/>
          <w:szCs w:val="20"/>
        </w:rPr>
        <w:t>Panią Elżbietą Wąsowską-Bodo</w:t>
      </w:r>
      <w:r>
        <w:rPr>
          <w:b w:val="0"/>
          <w:sz w:val="20"/>
          <w:szCs w:val="20"/>
        </w:rPr>
        <w:t xml:space="preserve"> pn. „Powołanie na stanowisko Dyrektora  Gminnego Ośrodka Kultury w Sulikowie”.</w:t>
      </w:r>
    </w:p>
    <w:p w:rsidR="00CE5178" w:rsidRDefault="00CE5178" w:rsidP="00CE5178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sz w:val="20"/>
          <w:szCs w:val="20"/>
        </w:rPr>
      </w:pPr>
      <w:r w:rsidRPr="00DC6FEB">
        <w:rPr>
          <w:b w:val="0"/>
          <w:sz w:val="20"/>
          <w:szCs w:val="20"/>
        </w:rPr>
        <w:t xml:space="preserve">Z dnia </w:t>
      </w:r>
      <w:r>
        <w:rPr>
          <w:b w:val="0"/>
          <w:sz w:val="20"/>
          <w:szCs w:val="20"/>
        </w:rPr>
        <w:t>04 grudnia</w:t>
      </w:r>
      <w:r w:rsidRPr="00DC6FEB">
        <w:rPr>
          <w:b w:val="0"/>
          <w:sz w:val="20"/>
          <w:szCs w:val="20"/>
        </w:rPr>
        <w:t xml:space="preserve"> 2023 r. z </w:t>
      </w:r>
      <w:r w:rsidRPr="00DC6FEB">
        <w:rPr>
          <w:sz w:val="20"/>
          <w:szCs w:val="20"/>
        </w:rPr>
        <w:t>firmą</w:t>
      </w:r>
      <w:r>
        <w:rPr>
          <w:sz w:val="20"/>
          <w:szCs w:val="20"/>
        </w:rPr>
        <w:t xml:space="preserve"> ZOBUD</w:t>
      </w:r>
      <w:r w:rsidR="005A4783">
        <w:rPr>
          <w:sz w:val="20"/>
          <w:szCs w:val="20"/>
        </w:rPr>
        <w:t xml:space="preserve"> Rafał </w:t>
      </w:r>
      <w:proofErr w:type="spellStart"/>
      <w:r w:rsidR="005A4783">
        <w:rPr>
          <w:sz w:val="20"/>
          <w:szCs w:val="20"/>
        </w:rPr>
        <w:t>Nowosza</w:t>
      </w:r>
      <w:proofErr w:type="spellEnd"/>
      <w:r>
        <w:rPr>
          <w:sz w:val="20"/>
          <w:szCs w:val="20"/>
        </w:rPr>
        <w:t xml:space="preserve"> </w:t>
      </w:r>
      <w:r w:rsidRPr="00CE5178">
        <w:rPr>
          <w:b w:val="0"/>
          <w:sz w:val="20"/>
          <w:szCs w:val="20"/>
        </w:rPr>
        <w:t>z siedzibą w Zarębie</w:t>
      </w:r>
      <w:r w:rsidR="00320F98">
        <w:rPr>
          <w:b w:val="0"/>
          <w:sz w:val="20"/>
          <w:szCs w:val="20"/>
        </w:rPr>
        <w:t xml:space="preserve"> na m</w:t>
      </w:r>
      <w:r w:rsidR="00320F98" w:rsidRPr="00320F98">
        <w:rPr>
          <w:b w:val="0"/>
          <w:sz w:val="20"/>
          <w:szCs w:val="20"/>
        </w:rPr>
        <w:t>ontaż dekoracji oraz oświetlenia świątecznego na rynku w Sulikowie</w:t>
      </w:r>
      <w:r w:rsidR="00320F98">
        <w:rPr>
          <w:b w:val="0"/>
          <w:sz w:val="20"/>
          <w:szCs w:val="20"/>
        </w:rPr>
        <w:t>.</w:t>
      </w:r>
    </w:p>
    <w:p w:rsidR="00320F98" w:rsidRPr="00485B19" w:rsidRDefault="00320F98" w:rsidP="00CE5178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485B19">
        <w:rPr>
          <w:b w:val="0"/>
          <w:sz w:val="20"/>
          <w:szCs w:val="20"/>
        </w:rPr>
        <w:t xml:space="preserve">Z dnia 12 grudnia 2023 r. z </w:t>
      </w:r>
      <w:r w:rsidR="00485B19" w:rsidRPr="00485B19">
        <w:rPr>
          <w:sz w:val="20"/>
          <w:szCs w:val="20"/>
        </w:rPr>
        <w:t>Ochotniczą Strażą Pożarną w Mikułowej</w:t>
      </w:r>
      <w:r w:rsidR="00485B19">
        <w:rPr>
          <w:sz w:val="20"/>
          <w:szCs w:val="20"/>
        </w:rPr>
        <w:t xml:space="preserve"> </w:t>
      </w:r>
      <w:r w:rsidR="00B3338E">
        <w:rPr>
          <w:b w:val="0"/>
          <w:sz w:val="20"/>
          <w:szCs w:val="20"/>
        </w:rPr>
        <w:t>pn. „Dotacja celowa”.</w:t>
      </w:r>
    </w:p>
    <w:p w:rsidR="00320F98" w:rsidRPr="00B3338E" w:rsidRDefault="00320F98" w:rsidP="00CE5178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color w:val="FF000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Pr="00B3338E">
        <w:rPr>
          <w:b w:val="0"/>
          <w:color w:val="FF0000"/>
          <w:sz w:val="20"/>
          <w:szCs w:val="20"/>
        </w:rPr>
        <w:t>Ola Sawicka 215</w:t>
      </w:r>
    </w:p>
    <w:p w:rsidR="00320F98" w:rsidRPr="00B3338E" w:rsidRDefault="00320F98" w:rsidP="00CE5178">
      <w:pPr>
        <w:pStyle w:val="Akapitzlist"/>
        <w:numPr>
          <w:ilvl w:val="0"/>
          <w:numId w:val="27"/>
        </w:numPr>
        <w:tabs>
          <w:tab w:val="left" w:pos="284"/>
        </w:tabs>
        <w:ind w:right="141"/>
        <w:rPr>
          <w:b w:val="0"/>
          <w:color w:val="FF0000"/>
          <w:sz w:val="20"/>
          <w:szCs w:val="20"/>
        </w:rPr>
      </w:pPr>
      <w:r w:rsidRPr="00B3338E">
        <w:rPr>
          <w:b w:val="0"/>
          <w:color w:val="FF0000"/>
          <w:sz w:val="20"/>
          <w:szCs w:val="20"/>
        </w:rPr>
        <w:t xml:space="preserve"> Ola Sawicka 216</w:t>
      </w:r>
    </w:p>
    <w:p w:rsidR="00320F98" w:rsidRDefault="00320F98" w:rsidP="00320F98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  <w:sz w:val="20"/>
          <w:szCs w:val="20"/>
        </w:rPr>
      </w:pPr>
    </w:p>
    <w:p w:rsidR="00CE5178" w:rsidRDefault="00CE5178" w:rsidP="00CE5178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  <w:sz w:val="20"/>
          <w:szCs w:val="20"/>
        </w:rPr>
      </w:pPr>
    </w:p>
    <w:p w:rsidR="00CE5178" w:rsidRPr="00CE5178" w:rsidRDefault="00CE5178" w:rsidP="00CE5178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  <w:sz w:val="20"/>
          <w:szCs w:val="20"/>
        </w:rPr>
      </w:pPr>
    </w:p>
    <w:p w:rsidR="007111E3" w:rsidRPr="00E74681" w:rsidRDefault="007111E3" w:rsidP="00E74681">
      <w:pPr>
        <w:tabs>
          <w:tab w:val="left" w:pos="284"/>
        </w:tabs>
        <w:ind w:right="141"/>
        <w:rPr>
          <w:sz w:val="20"/>
          <w:szCs w:val="20"/>
        </w:rPr>
      </w:pPr>
    </w:p>
    <w:p w:rsidR="007111E3" w:rsidRDefault="007111E3" w:rsidP="007111E3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  <w:sz w:val="20"/>
          <w:szCs w:val="20"/>
        </w:rPr>
      </w:pPr>
    </w:p>
    <w:p w:rsidR="007111E3" w:rsidRPr="007111E3" w:rsidRDefault="007111E3" w:rsidP="007111E3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  <w:sz w:val="20"/>
          <w:szCs w:val="20"/>
        </w:rPr>
      </w:pPr>
    </w:p>
    <w:p w:rsidR="00832B56" w:rsidRPr="00832B56" w:rsidRDefault="00832B56" w:rsidP="00832B56">
      <w:pPr>
        <w:tabs>
          <w:tab w:val="left" w:pos="284"/>
        </w:tabs>
        <w:ind w:right="141"/>
      </w:pPr>
    </w:p>
    <w:p w:rsidR="00B46954" w:rsidRPr="00B46954" w:rsidRDefault="00B46954" w:rsidP="00161E7C">
      <w:pPr>
        <w:pStyle w:val="Akapitzlist"/>
        <w:numPr>
          <w:ilvl w:val="0"/>
          <w:numId w:val="0"/>
        </w:numPr>
        <w:tabs>
          <w:tab w:val="left" w:pos="284"/>
        </w:tabs>
        <w:ind w:left="360" w:right="141"/>
        <w:rPr>
          <w:b w:val="0"/>
        </w:rPr>
      </w:pPr>
    </w:p>
    <w:p w:rsidR="00B44196" w:rsidRPr="00B44196" w:rsidRDefault="00B44196" w:rsidP="00B44196">
      <w:pPr>
        <w:tabs>
          <w:tab w:val="left" w:pos="284"/>
        </w:tabs>
        <w:ind w:right="141"/>
      </w:pPr>
    </w:p>
    <w:p w:rsidR="00B128A0" w:rsidRDefault="00B128A0" w:rsidP="00B128A0">
      <w:pPr>
        <w:pStyle w:val="Akapitzlist"/>
        <w:numPr>
          <w:ilvl w:val="0"/>
          <w:numId w:val="0"/>
        </w:numPr>
        <w:tabs>
          <w:tab w:val="clear" w:pos="0"/>
          <w:tab w:val="left" w:pos="709"/>
        </w:tabs>
        <w:ind w:left="709" w:right="141"/>
      </w:pPr>
    </w:p>
    <w:p w:rsidR="007D0241" w:rsidRDefault="007D0241"/>
    <w:sectPr w:rsidR="007D0241" w:rsidSect="00FC1BC8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B94"/>
    <w:multiLevelType w:val="hybridMultilevel"/>
    <w:tmpl w:val="6E3094EA"/>
    <w:lvl w:ilvl="0" w:tplc="82C8CDB4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36439"/>
    <w:multiLevelType w:val="hybridMultilevel"/>
    <w:tmpl w:val="56EA9FBA"/>
    <w:lvl w:ilvl="0" w:tplc="41CC7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50D0"/>
    <w:multiLevelType w:val="hybridMultilevel"/>
    <w:tmpl w:val="0096E8D0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13804526"/>
    <w:multiLevelType w:val="hybridMultilevel"/>
    <w:tmpl w:val="9DC8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60E4"/>
    <w:multiLevelType w:val="hybridMultilevel"/>
    <w:tmpl w:val="FC38B7A6"/>
    <w:lvl w:ilvl="0" w:tplc="DB8AE41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674A91"/>
    <w:multiLevelType w:val="hybridMultilevel"/>
    <w:tmpl w:val="BC9C23AA"/>
    <w:lvl w:ilvl="0" w:tplc="B538BF2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F4EF2"/>
    <w:multiLevelType w:val="hybridMultilevel"/>
    <w:tmpl w:val="A57287CC"/>
    <w:lvl w:ilvl="0" w:tplc="17BE142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6388E"/>
    <w:multiLevelType w:val="hybridMultilevel"/>
    <w:tmpl w:val="4052D558"/>
    <w:lvl w:ilvl="0" w:tplc="47342402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80E7E"/>
    <w:multiLevelType w:val="hybridMultilevel"/>
    <w:tmpl w:val="1018A64C"/>
    <w:lvl w:ilvl="0" w:tplc="26341FE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>
    <w:nsid w:val="2C1908FB"/>
    <w:multiLevelType w:val="hybridMultilevel"/>
    <w:tmpl w:val="1C544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32615"/>
    <w:multiLevelType w:val="hybridMultilevel"/>
    <w:tmpl w:val="0D04CEC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BF4C5D"/>
    <w:multiLevelType w:val="hybridMultilevel"/>
    <w:tmpl w:val="76AC12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3701C"/>
    <w:multiLevelType w:val="hybridMultilevel"/>
    <w:tmpl w:val="EABE4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F44EF"/>
    <w:multiLevelType w:val="hybridMultilevel"/>
    <w:tmpl w:val="EAF6A2DA"/>
    <w:lvl w:ilvl="0" w:tplc="387675C8">
      <w:start w:val="3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422EDC"/>
    <w:multiLevelType w:val="hybridMultilevel"/>
    <w:tmpl w:val="A6C0960E"/>
    <w:lvl w:ilvl="0" w:tplc="C16858BA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F21FA7"/>
    <w:multiLevelType w:val="hybridMultilevel"/>
    <w:tmpl w:val="EBB2D406"/>
    <w:lvl w:ilvl="0" w:tplc="69CAE1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7464"/>
    <w:multiLevelType w:val="hybridMultilevel"/>
    <w:tmpl w:val="77602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07511"/>
    <w:multiLevelType w:val="hybridMultilevel"/>
    <w:tmpl w:val="1B12E51E"/>
    <w:lvl w:ilvl="0" w:tplc="F5FA2660">
      <w:start w:val="3"/>
      <w:numFmt w:val="decimal"/>
      <w:lvlText w:val="%1."/>
      <w:lvlJc w:val="left"/>
      <w:pPr>
        <w:ind w:left="644" w:hanging="360"/>
      </w:pPr>
      <w:rPr>
        <w:b w:val="0"/>
      </w:rPr>
    </w:lvl>
    <w:lvl w:ilvl="1" w:tplc="4336F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F6358"/>
    <w:multiLevelType w:val="hybridMultilevel"/>
    <w:tmpl w:val="DC2C2FF0"/>
    <w:lvl w:ilvl="0" w:tplc="58B0C3B0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b/>
        <w:bCs/>
        <w:i w:val="0"/>
        <w:iCs w:val="0"/>
        <w:vertAlign w:val="baseline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9">
    <w:nsid w:val="495868B5"/>
    <w:multiLevelType w:val="hybridMultilevel"/>
    <w:tmpl w:val="47086BAE"/>
    <w:lvl w:ilvl="0" w:tplc="C16858BA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B42AC"/>
    <w:multiLevelType w:val="hybridMultilevel"/>
    <w:tmpl w:val="E66080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4F6D0C"/>
    <w:multiLevelType w:val="hybridMultilevel"/>
    <w:tmpl w:val="57DAB154"/>
    <w:lvl w:ilvl="0" w:tplc="69CAE1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67E5B64"/>
    <w:multiLevelType w:val="hybridMultilevel"/>
    <w:tmpl w:val="A6CA3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6122C"/>
    <w:multiLevelType w:val="hybridMultilevel"/>
    <w:tmpl w:val="E40C2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C59B7"/>
    <w:multiLevelType w:val="hybridMultilevel"/>
    <w:tmpl w:val="EF8084C6"/>
    <w:lvl w:ilvl="0" w:tplc="467A2B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9A680B"/>
    <w:multiLevelType w:val="hybridMultilevel"/>
    <w:tmpl w:val="74AEA8AE"/>
    <w:lvl w:ilvl="0" w:tplc="B538BF2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6622"/>
    <w:multiLevelType w:val="hybridMultilevel"/>
    <w:tmpl w:val="5E3A60D6"/>
    <w:lvl w:ilvl="0" w:tplc="C16858BA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72EB0"/>
    <w:multiLevelType w:val="hybridMultilevel"/>
    <w:tmpl w:val="77FEB9C8"/>
    <w:lvl w:ilvl="0" w:tplc="B538BF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0E85"/>
    <w:multiLevelType w:val="hybridMultilevel"/>
    <w:tmpl w:val="18C835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4727ED"/>
    <w:multiLevelType w:val="hybridMultilevel"/>
    <w:tmpl w:val="B84CD770"/>
    <w:lvl w:ilvl="0" w:tplc="B538BF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786E5B4C"/>
    <w:multiLevelType w:val="hybridMultilevel"/>
    <w:tmpl w:val="913AC2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D5E4644"/>
    <w:multiLevelType w:val="hybridMultilevel"/>
    <w:tmpl w:val="698C7628"/>
    <w:lvl w:ilvl="0" w:tplc="C16858BA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1"/>
  </w:num>
  <w:num w:numId="16">
    <w:abstractNumId w:val="0"/>
  </w:num>
  <w:num w:numId="17">
    <w:abstractNumId w:val="15"/>
  </w:num>
  <w:num w:numId="18">
    <w:abstractNumId w:val="21"/>
  </w:num>
  <w:num w:numId="19">
    <w:abstractNumId w:val="27"/>
  </w:num>
  <w:num w:numId="20">
    <w:abstractNumId w:val="29"/>
  </w:num>
  <w:num w:numId="21">
    <w:abstractNumId w:val="25"/>
  </w:num>
  <w:num w:numId="22">
    <w:abstractNumId w:val="5"/>
  </w:num>
  <w:num w:numId="23">
    <w:abstractNumId w:val="31"/>
  </w:num>
  <w:num w:numId="24">
    <w:abstractNumId w:val="14"/>
  </w:num>
  <w:num w:numId="25">
    <w:abstractNumId w:val="6"/>
  </w:num>
  <w:num w:numId="26">
    <w:abstractNumId w:val="19"/>
  </w:num>
  <w:num w:numId="27">
    <w:abstractNumId w:val="26"/>
  </w:num>
  <w:num w:numId="28">
    <w:abstractNumId w:val="30"/>
  </w:num>
  <w:num w:numId="29">
    <w:abstractNumId w:val="20"/>
  </w:num>
  <w:num w:numId="30">
    <w:abstractNumId w:val="16"/>
  </w:num>
  <w:num w:numId="31">
    <w:abstractNumId w:val="18"/>
  </w:num>
  <w:num w:numId="32">
    <w:abstractNumId w:val="3"/>
  </w:num>
  <w:num w:numId="33">
    <w:abstractNumId w:val="10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128A0"/>
    <w:rsid w:val="00000A0C"/>
    <w:rsid w:val="00015909"/>
    <w:rsid w:val="00021E51"/>
    <w:rsid w:val="00026C05"/>
    <w:rsid w:val="00033BB9"/>
    <w:rsid w:val="000662F1"/>
    <w:rsid w:val="00074EF1"/>
    <w:rsid w:val="00082D61"/>
    <w:rsid w:val="000A7BE4"/>
    <w:rsid w:val="000B01A3"/>
    <w:rsid w:val="000B1ABB"/>
    <w:rsid w:val="000C23D2"/>
    <w:rsid w:val="000D476B"/>
    <w:rsid w:val="000E199B"/>
    <w:rsid w:val="000F7777"/>
    <w:rsid w:val="00105F0D"/>
    <w:rsid w:val="0010675D"/>
    <w:rsid w:val="00111952"/>
    <w:rsid w:val="001222C7"/>
    <w:rsid w:val="001374B6"/>
    <w:rsid w:val="001439E1"/>
    <w:rsid w:val="00145DCD"/>
    <w:rsid w:val="001566B0"/>
    <w:rsid w:val="00156B7B"/>
    <w:rsid w:val="00161E7C"/>
    <w:rsid w:val="00170E59"/>
    <w:rsid w:val="00171B2F"/>
    <w:rsid w:val="00184DDB"/>
    <w:rsid w:val="00186870"/>
    <w:rsid w:val="001A68EF"/>
    <w:rsid w:val="001B6CDD"/>
    <w:rsid w:val="001C3FB7"/>
    <w:rsid w:val="001D356E"/>
    <w:rsid w:val="001E7E14"/>
    <w:rsid w:val="001F1ACC"/>
    <w:rsid w:val="001F34CE"/>
    <w:rsid w:val="001F3B66"/>
    <w:rsid w:val="001F55DD"/>
    <w:rsid w:val="00202680"/>
    <w:rsid w:val="00213EA0"/>
    <w:rsid w:val="00214B69"/>
    <w:rsid w:val="0021776B"/>
    <w:rsid w:val="002227F5"/>
    <w:rsid w:val="00237EDE"/>
    <w:rsid w:val="0024322F"/>
    <w:rsid w:val="00245E4F"/>
    <w:rsid w:val="0025486D"/>
    <w:rsid w:val="00260C0A"/>
    <w:rsid w:val="002656BE"/>
    <w:rsid w:val="00270282"/>
    <w:rsid w:val="00272593"/>
    <w:rsid w:val="002777BC"/>
    <w:rsid w:val="00291B1F"/>
    <w:rsid w:val="00292739"/>
    <w:rsid w:val="002A3886"/>
    <w:rsid w:val="002A39BC"/>
    <w:rsid w:val="002A5774"/>
    <w:rsid w:val="002B414E"/>
    <w:rsid w:val="002B52A9"/>
    <w:rsid w:val="002C386D"/>
    <w:rsid w:val="002C7595"/>
    <w:rsid w:val="002D10C3"/>
    <w:rsid w:val="002D5862"/>
    <w:rsid w:val="002D6A0A"/>
    <w:rsid w:val="002E0788"/>
    <w:rsid w:val="002E38C3"/>
    <w:rsid w:val="002F1A43"/>
    <w:rsid w:val="00304567"/>
    <w:rsid w:val="00320F98"/>
    <w:rsid w:val="00321AC0"/>
    <w:rsid w:val="00327768"/>
    <w:rsid w:val="00334449"/>
    <w:rsid w:val="00336B33"/>
    <w:rsid w:val="00344A69"/>
    <w:rsid w:val="003530D8"/>
    <w:rsid w:val="00357175"/>
    <w:rsid w:val="003734FD"/>
    <w:rsid w:val="00383C2F"/>
    <w:rsid w:val="00392BAA"/>
    <w:rsid w:val="003A28A2"/>
    <w:rsid w:val="003F0759"/>
    <w:rsid w:val="003F09C5"/>
    <w:rsid w:val="003F20E1"/>
    <w:rsid w:val="003F31BF"/>
    <w:rsid w:val="003F69B6"/>
    <w:rsid w:val="004015C2"/>
    <w:rsid w:val="004114E6"/>
    <w:rsid w:val="0043242F"/>
    <w:rsid w:val="004443B2"/>
    <w:rsid w:val="004457CD"/>
    <w:rsid w:val="00452249"/>
    <w:rsid w:val="00455ED6"/>
    <w:rsid w:val="004747F6"/>
    <w:rsid w:val="00476B26"/>
    <w:rsid w:val="00485B19"/>
    <w:rsid w:val="00492AC2"/>
    <w:rsid w:val="0049432F"/>
    <w:rsid w:val="0049583E"/>
    <w:rsid w:val="004A0494"/>
    <w:rsid w:val="004A2394"/>
    <w:rsid w:val="004C1B95"/>
    <w:rsid w:val="004C2AF5"/>
    <w:rsid w:val="004D5DF1"/>
    <w:rsid w:val="004E472B"/>
    <w:rsid w:val="004E7F1F"/>
    <w:rsid w:val="004F1837"/>
    <w:rsid w:val="004F42FB"/>
    <w:rsid w:val="004F56AD"/>
    <w:rsid w:val="00501B65"/>
    <w:rsid w:val="00502406"/>
    <w:rsid w:val="00502A5D"/>
    <w:rsid w:val="00503F60"/>
    <w:rsid w:val="00513D89"/>
    <w:rsid w:val="005255E0"/>
    <w:rsid w:val="00531906"/>
    <w:rsid w:val="0054096D"/>
    <w:rsid w:val="00547954"/>
    <w:rsid w:val="00553214"/>
    <w:rsid w:val="00566F34"/>
    <w:rsid w:val="00577F35"/>
    <w:rsid w:val="005806D3"/>
    <w:rsid w:val="00583F6E"/>
    <w:rsid w:val="00584119"/>
    <w:rsid w:val="0058435E"/>
    <w:rsid w:val="00597094"/>
    <w:rsid w:val="005A0BB8"/>
    <w:rsid w:val="005A4783"/>
    <w:rsid w:val="005A7BB1"/>
    <w:rsid w:val="005B1761"/>
    <w:rsid w:val="005B34F0"/>
    <w:rsid w:val="005B7D90"/>
    <w:rsid w:val="005C0A60"/>
    <w:rsid w:val="005C2781"/>
    <w:rsid w:val="005D3A88"/>
    <w:rsid w:val="005E1780"/>
    <w:rsid w:val="005E6010"/>
    <w:rsid w:val="005E736F"/>
    <w:rsid w:val="005F3494"/>
    <w:rsid w:val="005F7739"/>
    <w:rsid w:val="00601BA4"/>
    <w:rsid w:val="00607021"/>
    <w:rsid w:val="00615F52"/>
    <w:rsid w:val="0062494D"/>
    <w:rsid w:val="00624C48"/>
    <w:rsid w:val="006414AC"/>
    <w:rsid w:val="00645232"/>
    <w:rsid w:val="00655B2E"/>
    <w:rsid w:val="00670115"/>
    <w:rsid w:val="006823EC"/>
    <w:rsid w:val="006970A4"/>
    <w:rsid w:val="006B009C"/>
    <w:rsid w:val="006C53EA"/>
    <w:rsid w:val="006D003C"/>
    <w:rsid w:val="006D333F"/>
    <w:rsid w:val="006D3716"/>
    <w:rsid w:val="006D759E"/>
    <w:rsid w:val="006E1414"/>
    <w:rsid w:val="006E1BE3"/>
    <w:rsid w:val="006F4DB7"/>
    <w:rsid w:val="006F663B"/>
    <w:rsid w:val="0070477B"/>
    <w:rsid w:val="00707AB9"/>
    <w:rsid w:val="0071022F"/>
    <w:rsid w:val="007111E3"/>
    <w:rsid w:val="00720B34"/>
    <w:rsid w:val="00730964"/>
    <w:rsid w:val="00735AD9"/>
    <w:rsid w:val="00744B63"/>
    <w:rsid w:val="00753FCD"/>
    <w:rsid w:val="0076236F"/>
    <w:rsid w:val="0076506A"/>
    <w:rsid w:val="00783577"/>
    <w:rsid w:val="007B0069"/>
    <w:rsid w:val="007B02B0"/>
    <w:rsid w:val="007C4637"/>
    <w:rsid w:val="007C57F2"/>
    <w:rsid w:val="007C7CE5"/>
    <w:rsid w:val="007D0241"/>
    <w:rsid w:val="007D0EBF"/>
    <w:rsid w:val="007D22EB"/>
    <w:rsid w:val="007E01E8"/>
    <w:rsid w:val="007E2C8F"/>
    <w:rsid w:val="007F0CB5"/>
    <w:rsid w:val="007F2962"/>
    <w:rsid w:val="00803289"/>
    <w:rsid w:val="0081700C"/>
    <w:rsid w:val="00821335"/>
    <w:rsid w:val="008227F0"/>
    <w:rsid w:val="0083103E"/>
    <w:rsid w:val="00832B56"/>
    <w:rsid w:val="00833E67"/>
    <w:rsid w:val="00835767"/>
    <w:rsid w:val="00842DB9"/>
    <w:rsid w:val="0085606B"/>
    <w:rsid w:val="00872040"/>
    <w:rsid w:val="00872C52"/>
    <w:rsid w:val="008750BD"/>
    <w:rsid w:val="00875D25"/>
    <w:rsid w:val="008903B7"/>
    <w:rsid w:val="00891C6B"/>
    <w:rsid w:val="008923A2"/>
    <w:rsid w:val="0089688B"/>
    <w:rsid w:val="008972A6"/>
    <w:rsid w:val="008A05C0"/>
    <w:rsid w:val="008A15F4"/>
    <w:rsid w:val="008B2C4F"/>
    <w:rsid w:val="008B3915"/>
    <w:rsid w:val="008C27E1"/>
    <w:rsid w:val="008D0808"/>
    <w:rsid w:val="008D142C"/>
    <w:rsid w:val="008D3F10"/>
    <w:rsid w:val="008D6AEB"/>
    <w:rsid w:val="008D706F"/>
    <w:rsid w:val="008E291B"/>
    <w:rsid w:val="008E67B7"/>
    <w:rsid w:val="008E7E72"/>
    <w:rsid w:val="008F5143"/>
    <w:rsid w:val="008F7403"/>
    <w:rsid w:val="00900BF5"/>
    <w:rsid w:val="00902ABB"/>
    <w:rsid w:val="00902F73"/>
    <w:rsid w:val="00907989"/>
    <w:rsid w:val="00916523"/>
    <w:rsid w:val="009374DE"/>
    <w:rsid w:val="0094035C"/>
    <w:rsid w:val="009405DE"/>
    <w:rsid w:val="00941EEB"/>
    <w:rsid w:val="0094634D"/>
    <w:rsid w:val="00946440"/>
    <w:rsid w:val="009467DF"/>
    <w:rsid w:val="009603AB"/>
    <w:rsid w:val="009608A6"/>
    <w:rsid w:val="00995664"/>
    <w:rsid w:val="009A1B2B"/>
    <w:rsid w:val="009A39A4"/>
    <w:rsid w:val="009A3D91"/>
    <w:rsid w:val="009B3B37"/>
    <w:rsid w:val="009C2ECF"/>
    <w:rsid w:val="009C7333"/>
    <w:rsid w:val="009D2788"/>
    <w:rsid w:val="009D2F2E"/>
    <w:rsid w:val="009D6B41"/>
    <w:rsid w:val="009E5026"/>
    <w:rsid w:val="00A02A8F"/>
    <w:rsid w:val="00A17152"/>
    <w:rsid w:val="00A223F5"/>
    <w:rsid w:val="00A347CC"/>
    <w:rsid w:val="00A52402"/>
    <w:rsid w:val="00A52ED9"/>
    <w:rsid w:val="00A5473D"/>
    <w:rsid w:val="00A60761"/>
    <w:rsid w:val="00A6300B"/>
    <w:rsid w:val="00A728F0"/>
    <w:rsid w:val="00A7617A"/>
    <w:rsid w:val="00A803A0"/>
    <w:rsid w:val="00A82BBF"/>
    <w:rsid w:val="00A8476B"/>
    <w:rsid w:val="00A906C6"/>
    <w:rsid w:val="00A945DF"/>
    <w:rsid w:val="00A95721"/>
    <w:rsid w:val="00A95B99"/>
    <w:rsid w:val="00AA4FF9"/>
    <w:rsid w:val="00AA6733"/>
    <w:rsid w:val="00AE66FB"/>
    <w:rsid w:val="00AF112A"/>
    <w:rsid w:val="00AF58F4"/>
    <w:rsid w:val="00B05D47"/>
    <w:rsid w:val="00B128A0"/>
    <w:rsid w:val="00B17D6E"/>
    <w:rsid w:val="00B206B1"/>
    <w:rsid w:val="00B20F28"/>
    <w:rsid w:val="00B23030"/>
    <w:rsid w:val="00B3338E"/>
    <w:rsid w:val="00B35825"/>
    <w:rsid w:val="00B36C31"/>
    <w:rsid w:val="00B4105D"/>
    <w:rsid w:val="00B44196"/>
    <w:rsid w:val="00B46954"/>
    <w:rsid w:val="00B46B0A"/>
    <w:rsid w:val="00B57B79"/>
    <w:rsid w:val="00B74138"/>
    <w:rsid w:val="00B8352B"/>
    <w:rsid w:val="00B836DF"/>
    <w:rsid w:val="00B94855"/>
    <w:rsid w:val="00BC736A"/>
    <w:rsid w:val="00BD0B33"/>
    <w:rsid w:val="00BD0CE9"/>
    <w:rsid w:val="00BD40CA"/>
    <w:rsid w:val="00BE14FA"/>
    <w:rsid w:val="00BF7987"/>
    <w:rsid w:val="00C00819"/>
    <w:rsid w:val="00C00AD6"/>
    <w:rsid w:val="00C0709A"/>
    <w:rsid w:val="00C14565"/>
    <w:rsid w:val="00C34012"/>
    <w:rsid w:val="00C35556"/>
    <w:rsid w:val="00C35AEC"/>
    <w:rsid w:val="00C50D27"/>
    <w:rsid w:val="00C53DA5"/>
    <w:rsid w:val="00C711C7"/>
    <w:rsid w:val="00C763EB"/>
    <w:rsid w:val="00C81BB0"/>
    <w:rsid w:val="00C826EA"/>
    <w:rsid w:val="00C8275F"/>
    <w:rsid w:val="00C84990"/>
    <w:rsid w:val="00CA3497"/>
    <w:rsid w:val="00CA4EAB"/>
    <w:rsid w:val="00CB5C55"/>
    <w:rsid w:val="00CB6670"/>
    <w:rsid w:val="00CC2147"/>
    <w:rsid w:val="00CC57DA"/>
    <w:rsid w:val="00CC5AC1"/>
    <w:rsid w:val="00CE3E75"/>
    <w:rsid w:val="00CE5178"/>
    <w:rsid w:val="00CF4675"/>
    <w:rsid w:val="00D33D8E"/>
    <w:rsid w:val="00D35C93"/>
    <w:rsid w:val="00D361B0"/>
    <w:rsid w:val="00D5330B"/>
    <w:rsid w:val="00D55FE7"/>
    <w:rsid w:val="00D71D99"/>
    <w:rsid w:val="00D93A15"/>
    <w:rsid w:val="00DA0FFA"/>
    <w:rsid w:val="00DA73B5"/>
    <w:rsid w:val="00DB50A7"/>
    <w:rsid w:val="00DB7698"/>
    <w:rsid w:val="00DC64BA"/>
    <w:rsid w:val="00DC6FEB"/>
    <w:rsid w:val="00DD2196"/>
    <w:rsid w:val="00DD3A78"/>
    <w:rsid w:val="00DD760B"/>
    <w:rsid w:val="00DE0A0E"/>
    <w:rsid w:val="00DE438B"/>
    <w:rsid w:val="00DE50A6"/>
    <w:rsid w:val="00DE66B3"/>
    <w:rsid w:val="00DE724D"/>
    <w:rsid w:val="00DF00B6"/>
    <w:rsid w:val="00E02454"/>
    <w:rsid w:val="00E03095"/>
    <w:rsid w:val="00E210AA"/>
    <w:rsid w:val="00E22305"/>
    <w:rsid w:val="00E23FD1"/>
    <w:rsid w:val="00E24904"/>
    <w:rsid w:val="00E2714C"/>
    <w:rsid w:val="00E43B07"/>
    <w:rsid w:val="00E45AE6"/>
    <w:rsid w:val="00E51BDC"/>
    <w:rsid w:val="00E603CC"/>
    <w:rsid w:val="00E7156A"/>
    <w:rsid w:val="00E71C9F"/>
    <w:rsid w:val="00E72AEA"/>
    <w:rsid w:val="00E72D13"/>
    <w:rsid w:val="00E74681"/>
    <w:rsid w:val="00E826C5"/>
    <w:rsid w:val="00E87D2A"/>
    <w:rsid w:val="00E90608"/>
    <w:rsid w:val="00E92919"/>
    <w:rsid w:val="00E96CC5"/>
    <w:rsid w:val="00EB197A"/>
    <w:rsid w:val="00EB5146"/>
    <w:rsid w:val="00EC4B27"/>
    <w:rsid w:val="00EC79BC"/>
    <w:rsid w:val="00ED418E"/>
    <w:rsid w:val="00ED5C48"/>
    <w:rsid w:val="00EE6E0A"/>
    <w:rsid w:val="00EF6C19"/>
    <w:rsid w:val="00F206F7"/>
    <w:rsid w:val="00F236BD"/>
    <w:rsid w:val="00F50ABF"/>
    <w:rsid w:val="00F516A1"/>
    <w:rsid w:val="00F64D25"/>
    <w:rsid w:val="00F71AB8"/>
    <w:rsid w:val="00F94E75"/>
    <w:rsid w:val="00F97DE4"/>
    <w:rsid w:val="00FA3D71"/>
    <w:rsid w:val="00FB0A97"/>
    <w:rsid w:val="00FC074B"/>
    <w:rsid w:val="00FC1BC8"/>
    <w:rsid w:val="00FD04D5"/>
    <w:rsid w:val="00FD402E"/>
    <w:rsid w:val="00FD7FC2"/>
    <w:rsid w:val="00FF3CFC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D759E"/>
    <w:pPr>
      <w:keepNext/>
      <w:spacing w:before="120" w:after="0" w:line="240" w:lineRule="auto"/>
      <w:jc w:val="both"/>
      <w:outlineLvl w:val="0"/>
    </w:pPr>
    <w:rPr>
      <w:rFonts w:ascii="Times New Roman" w:eastAsiaTheme="minorHAnsi" w:hAnsi="Times New Roman" w:cs="Times New Roman"/>
      <w:b/>
      <w:bCs/>
      <w:kern w:val="3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28A0"/>
    <w:pPr>
      <w:numPr>
        <w:numId w:val="1"/>
      </w:numPr>
      <w:tabs>
        <w:tab w:val="left" w:pos="0"/>
      </w:tabs>
      <w:ind w:left="-284" w:firstLine="0"/>
      <w:contextualSpacing/>
    </w:pPr>
    <w:rPr>
      <w:rFonts w:ascii="Times New Roman" w:hAnsi="Times New Roman" w:cs="Times New Roman"/>
      <w:b/>
    </w:rPr>
  </w:style>
  <w:style w:type="character" w:styleId="Pogrubienie">
    <w:name w:val="Strong"/>
    <w:basedOn w:val="Domylnaczcionkaakapitu"/>
    <w:uiPriority w:val="22"/>
    <w:qFormat/>
    <w:rsid w:val="008A15F4"/>
    <w:rPr>
      <w:b/>
      <w:bCs/>
    </w:rPr>
  </w:style>
  <w:style w:type="character" w:customStyle="1" w:styleId="Nagwek6">
    <w:name w:val="Nagłówek #6_"/>
    <w:basedOn w:val="Domylnaczcionkaakapitu"/>
    <w:link w:val="Nagwek61"/>
    <w:locked/>
    <w:rsid w:val="00476B26"/>
    <w:rPr>
      <w:b/>
      <w:bCs/>
      <w:shd w:val="clear" w:color="auto" w:fill="FFFFFF"/>
    </w:rPr>
  </w:style>
  <w:style w:type="paragraph" w:customStyle="1" w:styleId="Nagwek61">
    <w:name w:val="Nagłówek #61"/>
    <w:basedOn w:val="Normalny"/>
    <w:link w:val="Nagwek6"/>
    <w:rsid w:val="00476B26"/>
    <w:pPr>
      <w:shd w:val="clear" w:color="auto" w:fill="FFFFFF"/>
      <w:spacing w:before="540" w:after="900" w:line="0" w:lineRule="atLeast"/>
      <w:ind w:hanging="420"/>
      <w:jc w:val="center"/>
    </w:pPr>
    <w:rPr>
      <w:rFonts w:eastAsiaTheme="minorHAnsi"/>
      <w:b/>
      <w:bCs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02406"/>
    <w:rPr>
      <w:rFonts w:ascii="Times New Roman" w:eastAsiaTheme="minorEastAsia" w:hAnsi="Times New Roman" w:cs="Times New Roman"/>
      <w:b/>
      <w:lang w:eastAsia="pl-PL"/>
    </w:rPr>
  </w:style>
  <w:style w:type="paragraph" w:styleId="Bezodstpw">
    <w:name w:val="No Spacing"/>
    <w:basedOn w:val="Normalny"/>
    <w:uiPriority w:val="1"/>
    <w:qFormat/>
    <w:rsid w:val="00C0081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6D759E"/>
    <w:rPr>
      <w:rFonts w:ascii="Times New Roman" w:hAnsi="Times New Roman" w:cs="Times New Roman"/>
      <w:b/>
      <w:bCs/>
      <w:kern w:val="36"/>
      <w:sz w:val="24"/>
      <w:szCs w:val="24"/>
      <w:lang w:eastAsia="pl-PL"/>
    </w:rPr>
  </w:style>
  <w:style w:type="paragraph" w:customStyle="1" w:styleId="Default">
    <w:name w:val="Default"/>
    <w:rsid w:val="006D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2E60C-F515-4D91-BE6A-ADCF7C4C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4564</TotalTime>
  <Pages>4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170</cp:revision>
  <cp:lastPrinted>2023-06-15T12:14:00Z</cp:lastPrinted>
  <dcterms:created xsi:type="dcterms:W3CDTF">2023-01-05T11:24:00Z</dcterms:created>
  <dcterms:modified xsi:type="dcterms:W3CDTF">2023-12-27T13:47:00Z</dcterms:modified>
</cp:coreProperties>
</file>