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4B" w:rsidRPr="008C4821" w:rsidRDefault="00DB514B" w:rsidP="00FA4112">
      <w:pPr>
        <w:rPr>
          <w:rFonts w:ascii="Verdana" w:hAnsi="Verdana"/>
          <w:b/>
          <w:sz w:val="20"/>
          <w:szCs w:val="20"/>
        </w:rPr>
      </w:pPr>
    </w:p>
    <w:p w:rsidR="00DB514B" w:rsidRDefault="00DB514B" w:rsidP="00DB514B">
      <w:pPr>
        <w:jc w:val="center"/>
        <w:rPr>
          <w:rFonts w:ascii="Verdana" w:hAnsi="Verdana"/>
          <w:b/>
          <w:sz w:val="20"/>
          <w:szCs w:val="20"/>
        </w:rPr>
      </w:pPr>
      <w:r w:rsidRPr="008C4821">
        <w:rPr>
          <w:rFonts w:ascii="Verdana" w:hAnsi="Verdana"/>
          <w:b/>
          <w:sz w:val="20"/>
          <w:szCs w:val="20"/>
        </w:rPr>
        <w:t>INFORMACJA WÓJTA GMINY SULIKÓW</w:t>
      </w:r>
    </w:p>
    <w:p w:rsidR="003E4487" w:rsidRPr="008C4821" w:rsidRDefault="003E4487" w:rsidP="00DB514B">
      <w:pPr>
        <w:jc w:val="center"/>
        <w:rPr>
          <w:rFonts w:ascii="Verdana" w:hAnsi="Verdana"/>
          <w:b/>
          <w:sz w:val="20"/>
          <w:szCs w:val="20"/>
        </w:rPr>
      </w:pPr>
    </w:p>
    <w:p w:rsidR="008C4821" w:rsidRPr="008C4821" w:rsidRDefault="003E4487" w:rsidP="008C482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 sprawie </w:t>
      </w:r>
      <w:r w:rsidR="00DB514B" w:rsidRPr="008C4821">
        <w:rPr>
          <w:rFonts w:ascii="Verdana" w:hAnsi="Verdana"/>
          <w:b/>
          <w:sz w:val="20"/>
          <w:szCs w:val="20"/>
        </w:rPr>
        <w:t xml:space="preserve">Urzędnika Wyborczego </w:t>
      </w:r>
      <w:r>
        <w:rPr>
          <w:rFonts w:ascii="Verdana" w:hAnsi="Verdana"/>
          <w:b/>
          <w:sz w:val="20"/>
          <w:szCs w:val="20"/>
        </w:rPr>
        <w:t xml:space="preserve">działającego </w:t>
      </w:r>
      <w:r w:rsidR="008C4821">
        <w:rPr>
          <w:rFonts w:ascii="Verdana" w:hAnsi="Verdana"/>
          <w:b/>
          <w:sz w:val="20"/>
          <w:szCs w:val="20"/>
        </w:rPr>
        <w:t>na terenie Gminy Sulików</w:t>
      </w:r>
      <w:r>
        <w:rPr>
          <w:rFonts w:ascii="Verdana" w:hAnsi="Verdana"/>
          <w:b/>
          <w:sz w:val="20"/>
          <w:szCs w:val="20"/>
        </w:rPr>
        <w:t>.</w:t>
      </w:r>
      <w:r w:rsidR="008C4821">
        <w:rPr>
          <w:rFonts w:ascii="Verdana" w:hAnsi="Verdana"/>
          <w:b/>
          <w:sz w:val="20"/>
          <w:szCs w:val="20"/>
        </w:rPr>
        <w:t xml:space="preserve"> </w:t>
      </w:r>
      <w:r w:rsidR="008C4821">
        <w:rPr>
          <w:rFonts w:ascii="Verdana" w:hAnsi="Verdana"/>
          <w:b/>
          <w:sz w:val="20"/>
          <w:szCs w:val="20"/>
        </w:rPr>
        <w:br/>
      </w:r>
    </w:p>
    <w:p w:rsidR="00DB514B" w:rsidRDefault="00DB514B" w:rsidP="003E448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Wójt Gminy Sulików</w:t>
      </w:r>
      <w:r w:rsidR="003E4487">
        <w:rPr>
          <w:rFonts w:ascii="Verdana" w:hAnsi="Verdana"/>
          <w:sz w:val="20"/>
          <w:szCs w:val="20"/>
        </w:rPr>
        <w:t xml:space="preserve"> działając na podstawie art. 191 c §</w:t>
      </w:r>
      <w:r w:rsidRPr="00567A78">
        <w:rPr>
          <w:rFonts w:ascii="Verdana" w:hAnsi="Verdana"/>
          <w:sz w:val="20"/>
          <w:szCs w:val="20"/>
        </w:rPr>
        <w:t xml:space="preserve"> </w:t>
      </w:r>
      <w:r w:rsidR="003E4487">
        <w:rPr>
          <w:rFonts w:ascii="Verdana" w:hAnsi="Verdana"/>
          <w:sz w:val="20"/>
          <w:szCs w:val="20"/>
        </w:rPr>
        <w:t>3</w:t>
      </w:r>
      <w:r w:rsidRPr="00567A78">
        <w:rPr>
          <w:rFonts w:ascii="Verdana" w:hAnsi="Verdana"/>
          <w:sz w:val="20"/>
          <w:szCs w:val="20"/>
        </w:rPr>
        <w:t xml:space="preserve"> ustawy z dnia 5 stycznia 2011 r. – Kodeks wyborczy (Dz. U. z 2018 r. poz. 754 i poz. 1000)</w:t>
      </w:r>
      <w:r w:rsidR="003E4487">
        <w:rPr>
          <w:rFonts w:ascii="Verdana" w:hAnsi="Verdana"/>
          <w:sz w:val="20"/>
          <w:szCs w:val="20"/>
        </w:rPr>
        <w:t>,</w:t>
      </w:r>
      <w:r w:rsidRPr="00567A78">
        <w:rPr>
          <w:rFonts w:ascii="Verdana" w:hAnsi="Verdana"/>
          <w:sz w:val="20"/>
          <w:szCs w:val="20"/>
        </w:rPr>
        <w:t xml:space="preserve"> podaje do publicznej wiadomości informację o powołanym na terenie Gminy Sulików urzędniku wyborczym:</w:t>
      </w:r>
    </w:p>
    <w:p w:rsidR="003E4487" w:rsidRPr="00567A78" w:rsidRDefault="003E4487" w:rsidP="003E4487">
      <w:pPr>
        <w:jc w:val="both"/>
        <w:rPr>
          <w:rFonts w:ascii="Verdana" w:hAnsi="Verdana"/>
          <w:sz w:val="20"/>
          <w:szCs w:val="20"/>
        </w:rPr>
      </w:pPr>
    </w:p>
    <w:p w:rsidR="008C4821" w:rsidRDefault="00DB514B" w:rsidP="00DB514B">
      <w:pPr>
        <w:jc w:val="center"/>
        <w:rPr>
          <w:rFonts w:ascii="Verdana" w:hAnsi="Verdana"/>
          <w:sz w:val="20"/>
          <w:szCs w:val="20"/>
        </w:rPr>
      </w:pPr>
      <w:r w:rsidRPr="00567A78">
        <w:rPr>
          <w:rFonts w:ascii="Verdana" w:hAnsi="Verdana"/>
          <w:sz w:val="20"/>
          <w:szCs w:val="20"/>
        </w:rPr>
        <w:t xml:space="preserve">Na urzędnika wyborczego w Gminie Sulików </w:t>
      </w:r>
      <w:r w:rsidR="008C4821">
        <w:rPr>
          <w:rFonts w:ascii="Verdana" w:hAnsi="Verdana"/>
          <w:sz w:val="20"/>
          <w:szCs w:val="20"/>
        </w:rPr>
        <w:t xml:space="preserve">Komisarz Wyborczy w Jeleniej Górze </w:t>
      </w:r>
      <w:r w:rsidR="003E4487">
        <w:rPr>
          <w:rFonts w:ascii="Verdana" w:hAnsi="Verdana"/>
          <w:sz w:val="20"/>
          <w:szCs w:val="20"/>
        </w:rPr>
        <w:t xml:space="preserve">II </w:t>
      </w:r>
      <w:r w:rsidR="008C4821">
        <w:rPr>
          <w:rFonts w:ascii="Verdana" w:hAnsi="Verdana"/>
          <w:sz w:val="20"/>
          <w:szCs w:val="20"/>
        </w:rPr>
        <w:t>powołał:</w:t>
      </w:r>
    </w:p>
    <w:p w:rsidR="00DB514B" w:rsidRDefault="00DB514B" w:rsidP="00DB514B">
      <w:pPr>
        <w:jc w:val="center"/>
        <w:rPr>
          <w:rFonts w:ascii="Verdana" w:hAnsi="Verdana"/>
          <w:b/>
          <w:sz w:val="20"/>
          <w:szCs w:val="20"/>
        </w:rPr>
      </w:pPr>
      <w:r w:rsidRPr="00567A78">
        <w:rPr>
          <w:rFonts w:ascii="Verdana" w:hAnsi="Verdana"/>
          <w:b/>
          <w:sz w:val="20"/>
          <w:szCs w:val="20"/>
        </w:rPr>
        <w:t>Pan</w:t>
      </w:r>
      <w:r w:rsidR="008C4821">
        <w:rPr>
          <w:rFonts w:ascii="Verdana" w:hAnsi="Verdana"/>
          <w:b/>
          <w:sz w:val="20"/>
          <w:szCs w:val="20"/>
        </w:rPr>
        <w:t>a</w:t>
      </w:r>
      <w:r w:rsidRPr="00567A78">
        <w:rPr>
          <w:rFonts w:ascii="Verdana" w:hAnsi="Verdana"/>
          <w:b/>
          <w:sz w:val="20"/>
          <w:szCs w:val="20"/>
        </w:rPr>
        <w:t xml:space="preserve"> Marcin</w:t>
      </w:r>
      <w:r w:rsidR="008C4821">
        <w:rPr>
          <w:rFonts w:ascii="Verdana" w:hAnsi="Verdana"/>
          <w:b/>
          <w:sz w:val="20"/>
          <w:szCs w:val="20"/>
        </w:rPr>
        <w:t>a</w:t>
      </w:r>
      <w:r w:rsidRPr="00567A78">
        <w:rPr>
          <w:rFonts w:ascii="Verdana" w:hAnsi="Verdana"/>
          <w:b/>
          <w:sz w:val="20"/>
          <w:szCs w:val="20"/>
        </w:rPr>
        <w:t xml:space="preserve"> Rogacki</w:t>
      </w:r>
      <w:r w:rsidR="008C4821">
        <w:rPr>
          <w:rFonts w:ascii="Verdana" w:hAnsi="Verdana"/>
          <w:b/>
          <w:sz w:val="20"/>
          <w:szCs w:val="20"/>
        </w:rPr>
        <w:t>ego</w:t>
      </w:r>
      <w:r w:rsidR="003E4487">
        <w:rPr>
          <w:rFonts w:ascii="Verdana" w:hAnsi="Verdana"/>
          <w:b/>
          <w:sz w:val="20"/>
          <w:szCs w:val="20"/>
        </w:rPr>
        <w:t>.</w:t>
      </w:r>
    </w:p>
    <w:p w:rsidR="00DB514B" w:rsidRPr="00567A78" w:rsidRDefault="00DB514B" w:rsidP="00DB514B">
      <w:pPr>
        <w:jc w:val="center"/>
        <w:rPr>
          <w:rFonts w:ascii="Verdana" w:hAnsi="Verdana"/>
          <w:sz w:val="20"/>
          <w:szCs w:val="20"/>
        </w:rPr>
      </w:pPr>
    </w:p>
    <w:p w:rsidR="00DB514B" w:rsidRPr="00567A78" w:rsidRDefault="00DB514B" w:rsidP="00DB514B">
      <w:pPr>
        <w:rPr>
          <w:rFonts w:ascii="Verdana" w:hAnsi="Verdana"/>
          <w:sz w:val="20"/>
          <w:szCs w:val="20"/>
        </w:rPr>
      </w:pPr>
      <w:r w:rsidRPr="00567A78">
        <w:rPr>
          <w:rFonts w:ascii="Verdana" w:hAnsi="Verdana"/>
          <w:sz w:val="20"/>
          <w:szCs w:val="20"/>
        </w:rPr>
        <w:tab/>
      </w:r>
      <w:r w:rsidRPr="00567A78">
        <w:rPr>
          <w:rFonts w:ascii="Verdana" w:hAnsi="Verdana"/>
          <w:sz w:val="20"/>
          <w:szCs w:val="20"/>
        </w:rPr>
        <w:tab/>
      </w:r>
      <w:r w:rsidRPr="00567A78">
        <w:rPr>
          <w:rFonts w:ascii="Verdana" w:hAnsi="Verdana"/>
          <w:sz w:val="20"/>
          <w:szCs w:val="20"/>
        </w:rPr>
        <w:tab/>
      </w:r>
      <w:r w:rsidRPr="00567A78">
        <w:rPr>
          <w:rFonts w:ascii="Verdana" w:hAnsi="Verdana"/>
          <w:sz w:val="20"/>
          <w:szCs w:val="20"/>
        </w:rPr>
        <w:tab/>
      </w:r>
      <w:r w:rsidRPr="00567A78">
        <w:rPr>
          <w:rFonts w:ascii="Verdana" w:hAnsi="Verdana"/>
          <w:sz w:val="20"/>
          <w:szCs w:val="20"/>
        </w:rPr>
        <w:tab/>
      </w:r>
      <w:r w:rsidRPr="00567A78">
        <w:rPr>
          <w:rFonts w:ascii="Verdana" w:hAnsi="Verdana"/>
          <w:sz w:val="20"/>
          <w:szCs w:val="20"/>
        </w:rPr>
        <w:tab/>
      </w:r>
      <w:r w:rsidRPr="00567A78">
        <w:rPr>
          <w:rFonts w:ascii="Verdana" w:hAnsi="Verdana"/>
          <w:sz w:val="20"/>
          <w:szCs w:val="20"/>
        </w:rPr>
        <w:tab/>
      </w:r>
      <w:r w:rsidRPr="00567A78">
        <w:rPr>
          <w:rFonts w:ascii="Verdana" w:hAnsi="Verdana"/>
          <w:sz w:val="20"/>
          <w:szCs w:val="20"/>
        </w:rPr>
        <w:tab/>
      </w:r>
      <w:r w:rsidRPr="00567A78">
        <w:rPr>
          <w:rFonts w:ascii="Verdana" w:hAnsi="Verdana"/>
          <w:sz w:val="20"/>
          <w:szCs w:val="20"/>
        </w:rPr>
        <w:tab/>
        <w:t>Wójt Gminy Sulików</w:t>
      </w:r>
      <w:r w:rsidRPr="00567A78">
        <w:rPr>
          <w:rFonts w:ascii="Verdana" w:hAnsi="Verdana"/>
          <w:sz w:val="20"/>
          <w:szCs w:val="20"/>
        </w:rPr>
        <w:tab/>
      </w:r>
    </w:p>
    <w:p w:rsidR="00DB514B" w:rsidRDefault="00DB514B" w:rsidP="00DB514B">
      <w:pPr>
        <w:rPr>
          <w:rFonts w:ascii="Verdana" w:hAnsi="Verdana"/>
          <w:sz w:val="20"/>
          <w:szCs w:val="20"/>
        </w:rPr>
      </w:pPr>
      <w:r w:rsidRPr="00567A78">
        <w:rPr>
          <w:rFonts w:ascii="Verdana" w:hAnsi="Verdana"/>
          <w:sz w:val="20"/>
          <w:szCs w:val="20"/>
        </w:rPr>
        <w:tab/>
      </w:r>
      <w:r w:rsidRPr="00567A78">
        <w:rPr>
          <w:rFonts w:ascii="Verdana" w:hAnsi="Verdana"/>
          <w:sz w:val="20"/>
          <w:szCs w:val="20"/>
        </w:rPr>
        <w:tab/>
      </w:r>
      <w:r w:rsidRPr="00567A78">
        <w:rPr>
          <w:rFonts w:ascii="Verdana" w:hAnsi="Verdana"/>
          <w:sz w:val="20"/>
          <w:szCs w:val="20"/>
        </w:rPr>
        <w:tab/>
      </w:r>
      <w:r w:rsidRPr="00567A78">
        <w:rPr>
          <w:rFonts w:ascii="Verdana" w:hAnsi="Verdana"/>
          <w:sz w:val="20"/>
          <w:szCs w:val="20"/>
        </w:rPr>
        <w:tab/>
      </w:r>
      <w:r w:rsidRPr="00567A78">
        <w:rPr>
          <w:rFonts w:ascii="Verdana" w:hAnsi="Verdana"/>
          <w:sz w:val="20"/>
          <w:szCs w:val="20"/>
        </w:rPr>
        <w:tab/>
      </w:r>
      <w:r w:rsidRPr="00567A78">
        <w:rPr>
          <w:rFonts w:ascii="Verdana" w:hAnsi="Verdana"/>
          <w:sz w:val="20"/>
          <w:szCs w:val="20"/>
        </w:rPr>
        <w:tab/>
      </w:r>
      <w:r w:rsidRPr="00567A78">
        <w:rPr>
          <w:rFonts w:ascii="Verdana" w:hAnsi="Verdana"/>
          <w:sz w:val="20"/>
          <w:szCs w:val="20"/>
        </w:rPr>
        <w:tab/>
      </w:r>
      <w:r w:rsidRPr="00567A78">
        <w:rPr>
          <w:rFonts w:ascii="Verdana" w:hAnsi="Verdana"/>
          <w:sz w:val="20"/>
          <w:szCs w:val="20"/>
        </w:rPr>
        <w:tab/>
      </w:r>
      <w:r w:rsidRPr="00567A78">
        <w:rPr>
          <w:rFonts w:ascii="Verdana" w:hAnsi="Verdana"/>
          <w:sz w:val="20"/>
          <w:szCs w:val="20"/>
        </w:rPr>
        <w:tab/>
        <w:t xml:space="preserve">/-/ Robert Starzyński </w:t>
      </w:r>
    </w:p>
    <w:p w:rsidR="00DB514B" w:rsidRPr="00567A78" w:rsidRDefault="00DB514B" w:rsidP="00DB514B">
      <w:pPr>
        <w:jc w:val="center"/>
        <w:rPr>
          <w:rFonts w:ascii="Verdana" w:hAnsi="Verdana"/>
          <w:sz w:val="20"/>
          <w:szCs w:val="20"/>
        </w:rPr>
      </w:pPr>
    </w:p>
    <w:sectPr w:rsidR="00DB514B" w:rsidRPr="00567A78" w:rsidSect="008C482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435"/>
    <w:multiLevelType w:val="multilevel"/>
    <w:tmpl w:val="A15E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A4112"/>
    <w:rsid w:val="002C18E8"/>
    <w:rsid w:val="002D082A"/>
    <w:rsid w:val="003E4487"/>
    <w:rsid w:val="00490868"/>
    <w:rsid w:val="00567A78"/>
    <w:rsid w:val="00585997"/>
    <w:rsid w:val="006335BA"/>
    <w:rsid w:val="006E6D9C"/>
    <w:rsid w:val="007E1A7D"/>
    <w:rsid w:val="008C4821"/>
    <w:rsid w:val="00A66006"/>
    <w:rsid w:val="00B8450F"/>
    <w:rsid w:val="00DB514B"/>
    <w:rsid w:val="00E80B97"/>
    <w:rsid w:val="00FA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997"/>
  </w:style>
  <w:style w:type="paragraph" w:styleId="Nagwek2">
    <w:name w:val="heading 2"/>
    <w:basedOn w:val="Normalny"/>
    <w:link w:val="Nagwek2Znak"/>
    <w:uiPriority w:val="9"/>
    <w:qFormat/>
    <w:rsid w:val="00FA4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A4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A41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41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A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A4112"/>
    <w:rPr>
      <w:color w:val="0000FF"/>
      <w:u w:val="single"/>
    </w:rPr>
  </w:style>
  <w:style w:type="paragraph" w:customStyle="1" w:styleId="western">
    <w:name w:val="western"/>
    <w:basedOn w:val="Normalny"/>
    <w:rsid w:val="00FA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011">
          <w:marLeft w:val="0"/>
          <w:marRight w:val="0"/>
          <w:marTop w:val="0"/>
          <w:marBottom w:val="33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099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Adamiak</dc:creator>
  <cp:lastModifiedBy>Aleksandra Adamiak</cp:lastModifiedBy>
  <cp:revision>2</cp:revision>
  <dcterms:created xsi:type="dcterms:W3CDTF">2018-08-29T13:11:00Z</dcterms:created>
  <dcterms:modified xsi:type="dcterms:W3CDTF">2018-08-29T13:11:00Z</dcterms:modified>
</cp:coreProperties>
</file>