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F4" w:rsidRPr="005E14F4" w:rsidRDefault="005E14F4" w:rsidP="00CE38C6">
      <w:pPr>
        <w:shd w:val="clear" w:color="auto" w:fill="FFFFFF"/>
        <w:spacing w:after="180" w:line="240" w:lineRule="auto"/>
        <w:rPr>
          <w:rFonts w:ascii="Hind" w:eastAsia="Times New Roman" w:hAnsi="Hind" w:cs="Times New Roman"/>
          <w:color w:val="000000"/>
          <w:lang w:eastAsia="pl-PL"/>
        </w:rPr>
      </w:pP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Ogłoszenie o naborze na wolne stanowisko urzędnicze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Wójt Gminy Sulików</w:t>
      </w:r>
    </w:p>
    <w:p w:rsidR="009D43F5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ogłasza nabór  na wolne stanowisko urzędnicze 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center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ds. </w:t>
      </w:r>
      <w:r w:rsidR="00A23AFC" w:rsidRPr="00A23AFC">
        <w:rPr>
          <w:b/>
        </w:rPr>
        <w:t>księgowości budżetowej i rozliczeń podatku VAT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i/>
          <w:iCs/>
          <w:color w:val="000000"/>
          <w:lang w:eastAsia="pl-PL"/>
        </w:rPr>
        <w:t> </w:t>
      </w:r>
    </w:p>
    <w:p w:rsidR="005E14F4" w:rsidRPr="005E14F4" w:rsidRDefault="00665517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      I.       </w:t>
      </w:r>
      <w:r w:rsidR="005E14F4" w:rsidRPr="00CE38C6">
        <w:rPr>
          <w:rFonts w:eastAsia="Times New Roman" w:cstheme="minorHAnsi"/>
          <w:b/>
          <w:bCs/>
          <w:color w:val="000000"/>
          <w:lang w:eastAsia="pl-PL"/>
        </w:rPr>
        <w:t>Nazwa i adres jednostki: </w:t>
      </w:r>
      <w:r w:rsidR="005E14F4" w:rsidRPr="005E14F4">
        <w:rPr>
          <w:rFonts w:eastAsia="Times New Roman" w:cstheme="minorHAnsi"/>
          <w:color w:val="000000"/>
          <w:lang w:eastAsia="pl-PL"/>
        </w:rPr>
        <w:t>Urząd Gm</w:t>
      </w:r>
      <w:r w:rsidR="005E14F4" w:rsidRPr="00CE38C6">
        <w:rPr>
          <w:rFonts w:eastAsia="Times New Roman" w:cstheme="minorHAnsi"/>
          <w:color w:val="000000"/>
          <w:lang w:eastAsia="pl-PL"/>
        </w:rPr>
        <w:t>iny w Sulikowie ul. Dworcowa 5; 59-975 Sulików</w:t>
      </w:r>
    </w:p>
    <w:p w:rsidR="00A23AFC" w:rsidRDefault="005E14F4" w:rsidP="00CE38C6">
      <w:pPr>
        <w:shd w:val="clear" w:color="auto" w:fill="FFFFFF"/>
        <w:spacing w:after="180" w:line="240" w:lineRule="auto"/>
        <w:jc w:val="both"/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II.        Stanowisko urzędnicze</w:t>
      </w:r>
      <w:r w:rsidR="00802E0B">
        <w:rPr>
          <w:rFonts w:eastAsia="Times New Roman" w:cstheme="minorHAnsi"/>
          <w:color w:val="000000"/>
          <w:lang w:eastAsia="pl-PL"/>
        </w:rPr>
        <w:t xml:space="preserve">: </w:t>
      </w:r>
      <w:r w:rsidR="00665517">
        <w:rPr>
          <w:rFonts w:eastAsia="Times New Roman" w:cstheme="minorHAnsi"/>
          <w:color w:val="000000"/>
          <w:lang w:eastAsia="pl-PL"/>
        </w:rPr>
        <w:t xml:space="preserve"> </w:t>
      </w:r>
      <w:r w:rsidRPr="00CE38C6">
        <w:rPr>
          <w:rFonts w:eastAsia="Times New Roman" w:cstheme="minorHAnsi"/>
          <w:b/>
          <w:bCs/>
          <w:color w:val="000000"/>
          <w:lang w:eastAsia="pl-PL"/>
        </w:rPr>
        <w:t> </w:t>
      </w:r>
      <w:r w:rsidR="00A23AFC" w:rsidRPr="009B378D">
        <w:t>ds. księgowości budżetowej i rozliczeń podatku VAT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III.        Wymagania niezbędne:</w:t>
      </w:r>
    </w:p>
    <w:p w:rsidR="005E14F4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</w:t>
      </w:r>
      <w:r w:rsidR="0018758B">
        <w:rPr>
          <w:rFonts w:eastAsia="Times New Roman" w:cstheme="minorHAnsi"/>
          <w:color w:val="000000"/>
          <w:lang w:eastAsia="pl-PL"/>
        </w:rPr>
        <w:t>ykształcenie</w:t>
      </w:r>
      <w:r>
        <w:rPr>
          <w:rFonts w:eastAsia="Times New Roman" w:cstheme="minorHAnsi"/>
          <w:color w:val="000000"/>
          <w:lang w:eastAsia="pl-PL"/>
        </w:rPr>
        <w:t>:</w:t>
      </w:r>
      <w:r w:rsidR="0018758B">
        <w:rPr>
          <w:rFonts w:eastAsia="Times New Roman" w:cstheme="minorHAnsi"/>
          <w:color w:val="000000"/>
          <w:lang w:eastAsia="pl-PL"/>
        </w:rPr>
        <w:t xml:space="preserve"> </w:t>
      </w:r>
      <w:r w:rsidR="009D43F5">
        <w:rPr>
          <w:rFonts w:eastAsia="Times New Roman" w:cstheme="minorHAnsi"/>
          <w:color w:val="000000"/>
          <w:lang w:eastAsia="pl-PL"/>
        </w:rPr>
        <w:t xml:space="preserve">co najmniej </w:t>
      </w:r>
      <w:r w:rsidR="0018758B">
        <w:rPr>
          <w:rFonts w:eastAsia="Times New Roman" w:cstheme="minorHAnsi"/>
          <w:color w:val="000000"/>
          <w:lang w:eastAsia="pl-PL"/>
        </w:rPr>
        <w:t>średnie</w:t>
      </w:r>
      <w:r w:rsidR="005E14F4" w:rsidRPr="00CE38C6">
        <w:rPr>
          <w:rFonts w:eastAsia="Times New Roman" w:cstheme="minorHAnsi"/>
          <w:color w:val="000000"/>
          <w:lang w:eastAsia="pl-PL"/>
        </w:rPr>
        <w:t>,</w:t>
      </w:r>
      <w:r>
        <w:rPr>
          <w:rFonts w:eastAsia="Times New Roman" w:cstheme="minorHAnsi"/>
          <w:color w:val="000000"/>
          <w:lang w:eastAsia="pl-PL"/>
        </w:rPr>
        <w:t xml:space="preserve"> </w:t>
      </w:r>
    </w:p>
    <w:p w:rsidR="00BB4D5B" w:rsidRPr="00CE38C6" w:rsidRDefault="00BB4D5B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wymagany profil (specjalność): preferowana rachunkowość budżetowa,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obywatelstwo polskie,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posiadanie pełnej zdolności do czynności prawnych i korzystanie z pełni praw publicznych,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 xml:space="preserve">niekaralność za umyślne przestępstwo ścigane z oskarżenia publicznego lub umyślne  </w:t>
      </w:r>
    </w:p>
    <w:p w:rsidR="005E14F4" w:rsidRPr="00CE38C6" w:rsidRDefault="005E14F4" w:rsidP="0018758B">
      <w:pPr>
        <w:pStyle w:val="Akapitzlist"/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przestępstwo skarbowe,</w:t>
      </w:r>
    </w:p>
    <w:p w:rsidR="005E14F4" w:rsidRPr="00CE38C6" w:rsidRDefault="005E14F4" w:rsidP="00CE38C6">
      <w:pPr>
        <w:pStyle w:val="Akapitzlist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nieposzlakowana opinia,</w:t>
      </w:r>
    </w:p>
    <w:p w:rsidR="008A5C48" w:rsidRPr="009D43F5" w:rsidRDefault="005E14F4" w:rsidP="00BB4D5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Style w:val="Pogrubienie"/>
          <w:rFonts w:eastAsia="Times New Roman" w:cstheme="minorHAnsi"/>
          <w:b w:val="0"/>
          <w:bCs w:val="0"/>
          <w:color w:val="000000"/>
          <w:lang w:eastAsia="pl-PL"/>
        </w:rPr>
      </w:pPr>
      <w:r w:rsidRPr="00CE38C6">
        <w:rPr>
          <w:rFonts w:eastAsia="Times New Roman" w:cstheme="minorHAnsi"/>
          <w:color w:val="000000"/>
          <w:lang w:eastAsia="pl-PL"/>
        </w:rPr>
        <w:t>znajomość</w:t>
      </w:r>
      <w:r w:rsidR="008A5C48">
        <w:rPr>
          <w:rFonts w:eastAsia="Times New Roman" w:cstheme="minorHAnsi"/>
          <w:color w:val="000000"/>
          <w:lang w:eastAsia="pl-PL"/>
        </w:rPr>
        <w:t xml:space="preserve"> zagadnień związanych z przepisami</w:t>
      </w:r>
      <w:r w:rsidRPr="00CE38C6">
        <w:rPr>
          <w:rFonts w:eastAsia="Times New Roman" w:cstheme="minorHAnsi"/>
          <w:color w:val="000000"/>
          <w:lang w:eastAsia="pl-PL"/>
        </w:rPr>
        <w:t>:</w:t>
      </w:r>
    </w:p>
    <w:p w:rsidR="0018758B" w:rsidRPr="001A0572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18758B"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o samorządzie gminnym oraz zasad funkcjonowania samorządu gminnego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18758B" w:rsidRDefault="008A5C48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</w:t>
      </w:r>
      <w:r w:rsidR="009D43F5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stawy  o finansach publicznych</w:t>
      </w:r>
      <w:r w:rsidRPr="001A0572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,</w:t>
      </w:r>
    </w:p>
    <w:p w:rsidR="009D43F5" w:rsidRDefault="009D43F5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o rachunkowości,</w:t>
      </w:r>
    </w:p>
    <w:p w:rsidR="00BB4D5B" w:rsidRDefault="00BB4D5B" w:rsidP="00BB4D5B">
      <w:pPr>
        <w:pStyle w:val="NormalnyWeb"/>
        <w:numPr>
          <w:ilvl w:val="1"/>
          <w:numId w:val="6"/>
        </w:numPr>
        <w:shd w:val="clear" w:color="auto" w:fill="FFFFFF"/>
        <w:spacing w:before="0" w:beforeAutospacing="0" w:after="0" w:afterAutospacing="0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  <w:r w:rsidRPr="00BB4D5B"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  <w:t>ustawy Kodeks Postępowania Administracyjnego,</w:t>
      </w:r>
    </w:p>
    <w:p w:rsidR="00BB4D5B" w:rsidRDefault="00BB4D5B" w:rsidP="00BB4D5B">
      <w:pPr>
        <w:pStyle w:val="NormalnyWeb"/>
        <w:shd w:val="clear" w:color="auto" w:fill="FFFFFF"/>
        <w:spacing w:before="0" w:beforeAutospacing="0" w:after="0" w:afterAutospacing="0"/>
        <w:ind w:left="1069"/>
        <w:rPr>
          <w:rStyle w:val="Pogrubienie"/>
          <w:rFonts w:asciiTheme="minorHAnsi" w:hAnsiTheme="minorHAnsi" w:cstheme="minorHAnsi"/>
          <w:b w:val="0"/>
          <w:i/>
          <w:color w:val="333333"/>
          <w:sz w:val="22"/>
          <w:szCs w:val="22"/>
        </w:rPr>
      </w:pPr>
    </w:p>
    <w:p w:rsidR="009511EE" w:rsidRPr="00A23AFC" w:rsidRDefault="0018758B" w:rsidP="00BB4D5B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18758B">
        <w:rPr>
          <w:rFonts w:asciiTheme="minorHAnsi" w:hAnsiTheme="minorHAnsi" w:cstheme="minorHAnsi"/>
          <w:color w:val="333333"/>
          <w:sz w:val="22"/>
          <w:szCs w:val="22"/>
        </w:rPr>
        <w:t>stan zdrowia pozwalający na zatrudnienie na stanowisku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 xml:space="preserve"> urzędniczym ds</w:t>
      </w:r>
      <w:r w:rsidR="00BB4D5B" w:rsidRPr="00A23AFC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 księgowości budżetowej</w:t>
      </w:r>
      <w:r w:rsidR="00A23AF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A23AFC" w:rsidRPr="00A23AFC">
        <w:rPr>
          <w:rFonts w:asciiTheme="minorHAnsi" w:hAnsiTheme="minorHAnsi" w:cstheme="minorHAnsi"/>
          <w:sz w:val="22"/>
          <w:szCs w:val="22"/>
        </w:rPr>
        <w:t xml:space="preserve"> i rozliczeń podatku VAT</w:t>
      </w:r>
      <w:r w:rsidRPr="00A23AFC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:rsidR="00CE38C6" w:rsidRPr="00CE38C6" w:rsidRDefault="00CE38C6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CE38C6">
        <w:rPr>
          <w:rFonts w:asciiTheme="minorHAnsi" w:hAnsiTheme="minorHAnsi" w:cstheme="minorHAnsi"/>
          <w:color w:val="333333"/>
          <w:sz w:val="22"/>
          <w:szCs w:val="22"/>
        </w:rPr>
        <w:t>doświadczenie zaw</w:t>
      </w:r>
      <w:r w:rsidR="00BB4D5B">
        <w:rPr>
          <w:rFonts w:asciiTheme="minorHAnsi" w:hAnsiTheme="minorHAnsi" w:cstheme="minorHAnsi"/>
          <w:color w:val="333333"/>
          <w:sz w:val="22"/>
          <w:szCs w:val="22"/>
        </w:rPr>
        <w:t>odowe w księgowości budżetowej</w:t>
      </w:r>
      <w:r w:rsidRPr="00CE38C6">
        <w:rPr>
          <w:rFonts w:asciiTheme="minorHAnsi" w:hAnsiTheme="minorHAnsi" w:cstheme="minorHAnsi"/>
          <w:color w:val="333333"/>
          <w:sz w:val="22"/>
          <w:szCs w:val="22"/>
        </w:rPr>
        <w:t>,</w:t>
      </w:r>
    </w:p>
    <w:p w:rsidR="00CE38C6" w:rsidRPr="00CE38C6" w:rsidRDefault="00BB4D5B" w:rsidP="00CE38C6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umiejętność obsługi </w:t>
      </w:r>
      <w:r w:rsidR="00CE38C6">
        <w:rPr>
          <w:rFonts w:asciiTheme="minorHAnsi" w:hAnsiTheme="minorHAnsi" w:cstheme="minorHAnsi"/>
          <w:sz w:val="22"/>
          <w:szCs w:val="22"/>
        </w:rPr>
        <w:t xml:space="preserve"> </w:t>
      </w:r>
      <w:r w:rsidR="00CE38C6" w:rsidRPr="00CE38C6">
        <w:rPr>
          <w:rFonts w:asciiTheme="minorHAnsi" w:hAnsiTheme="minorHAnsi" w:cstheme="minorHAnsi"/>
          <w:sz w:val="22"/>
          <w:szCs w:val="22"/>
        </w:rPr>
        <w:t xml:space="preserve">komputera </w:t>
      </w:r>
      <w:r>
        <w:rPr>
          <w:rFonts w:asciiTheme="minorHAnsi" w:hAnsiTheme="minorHAnsi" w:cstheme="minorHAnsi"/>
          <w:sz w:val="22"/>
          <w:szCs w:val="22"/>
        </w:rPr>
        <w:t>w zakresie programów Excel, Word, Internet Explorer</w:t>
      </w:r>
      <w:r w:rsidR="00A945C3">
        <w:rPr>
          <w:rFonts w:asciiTheme="minorHAnsi" w:hAnsiTheme="minorHAnsi" w:cstheme="minorHAnsi"/>
          <w:sz w:val="22"/>
          <w:szCs w:val="22"/>
        </w:rPr>
        <w:t>.</w:t>
      </w:r>
    </w:p>
    <w:p w:rsidR="00CE38C6" w:rsidRPr="00CE38C6" w:rsidRDefault="00CE38C6" w:rsidP="00CE38C6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i/>
          <w:color w:val="333333"/>
          <w:sz w:val="22"/>
          <w:szCs w:val="22"/>
        </w:rPr>
      </w:pPr>
    </w:p>
    <w:p w:rsid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b/>
          <w:bCs/>
          <w:iCs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iCs/>
          <w:color w:val="000000"/>
          <w:lang w:eastAsia="pl-PL"/>
        </w:rPr>
        <w:t>   IV.        Wymagania dodatkowe:</w:t>
      </w:r>
    </w:p>
    <w:p w:rsidR="00A23AFC" w:rsidRPr="00C461EA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color w:val="333333"/>
        </w:rPr>
        <w:t>doświadczenie zawodowe w administracji publicznej</w:t>
      </w:r>
      <w:r w:rsidRPr="00C461EA">
        <w:rPr>
          <w:rFonts w:asciiTheme="minorHAnsi" w:hAnsiTheme="minorHAnsi" w:cstheme="minorHAnsi"/>
          <w:i/>
        </w:rPr>
        <w:t xml:space="preserve"> </w:t>
      </w:r>
    </w:p>
    <w:p w:rsidR="00A23AFC" w:rsidRDefault="00A23AFC" w:rsidP="00A23AFC">
      <w:pPr>
        <w:pStyle w:val="Akapitzlist"/>
        <w:numPr>
          <w:ilvl w:val="0"/>
          <w:numId w:val="9"/>
        </w:numPr>
        <w:ind w:left="786"/>
        <w:jc w:val="both"/>
        <w:rPr>
          <w:rFonts w:asciiTheme="minorHAnsi" w:hAnsiTheme="minorHAnsi" w:cstheme="minorHAnsi"/>
        </w:rPr>
      </w:pPr>
      <w:r w:rsidRPr="00C461EA">
        <w:rPr>
          <w:rFonts w:asciiTheme="minorHAnsi" w:hAnsiTheme="minorHAnsi" w:cstheme="minorHAnsi"/>
        </w:rPr>
        <w:t xml:space="preserve">predyspozycje osobowościowe:  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odpowiedzialność,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samodzielność i kreatywność,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umiejętność planowania i organizacji pracy na zajmowanym stanowisku,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zdolność  skutecznego komunikowania się,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 xml:space="preserve">zdolność analitycznego myślenia,  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odporność na stres,</w:t>
      </w:r>
    </w:p>
    <w:p w:rsidR="00A23AFC" w:rsidRPr="00C461EA" w:rsidRDefault="00A23AFC" w:rsidP="00A23AFC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i/>
        </w:rPr>
      </w:pPr>
      <w:r w:rsidRPr="00C461EA">
        <w:rPr>
          <w:rFonts w:asciiTheme="minorHAnsi" w:hAnsiTheme="minorHAnsi" w:cstheme="minorHAnsi"/>
          <w:i/>
          <w:sz w:val="20"/>
          <w:szCs w:val="20"/>
        </w:rPr>
        <w:t>dyspozycyjność</w:t>
      </w:r>
      <w:r w:rsidRPr="00C461EA">
        <w:rPr>
          <w:rFonts w:asciiTheme="minorHAnsi" w:hAnsiTheme="minorHAnsi" w:cstheme="minorHAnsi"/>
          <w:i/>
        </w:rPr>
        <w:t>.</w:t>
      </w:r>
    </w:p>
    <w:p w:rsidR="00A23AFC" w:rsidRPr="005E14F4" w:rsidRDefault="00A23AFC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</w:p>
    <w:p w:rsidR="00CE38C6" w:rsidRPr="00CE38C6" w:rsidRDefault="00A945C3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>
        <w:rPr>
          <w:i/>
        </w:rPr>
        <w:t>rzetelność</w:t>
      </w:r>
      <w:r w:rsidR="00CE38C6" w:rsidRPr="00CE38C6">
        <w:rPr>
          <w:i/>
        </w:rPr>
        <w:t xml:space="preserve">, </w:t>
      </w:r>
    </w:p>
    <w:p w:rsidR="00CE38C6" w:rsidRPr="00CE38C6" w:rsidRDefault="00A945C3" w:rsidP="00CE38C6">
      <w:pPr>
        <w:pStyle w:val="Akapitzlist"/>
        <w:numPr>
          <w:ilvl w:val="0"/>
          <w:numId w:val="9"/>
        </w:numPr>
        <w:rPr>
          <w:rFonts w:cstheme="minorHAnsi"/>
          <w:i/>
        </w:rPr>
      </w:pPr>
      <w:r>
        <w:rPr>
          <w:i/>
        </w:rPr>
        <w:t>terminowość,</w:t>
      </w:r>
      <w:r w:rsidR="00CE38C6" w:rsidRPr="00CE38C6">
        <w:rPr>
          <w:i/>
        </w:rPr>
        <w:t xml:space="preserve">, </w:t>
      </w:r>
    </w:p>
    <w:p w:rsidR="00CE38C6" w:rsidRPr="00CE38C6" w:rsidRDefault="00A945C3" w:rsidP="00CE38C6">
      <w:pPr>
        <w:pStyle w:val="Akapitzlist"/>
        <w:numPr>
          <w:ilvl w:val="0"/>
          <w:numId w:val="9"/>
        </w:numPr>
        <w:rPr>
          <w:i/>
        </w:rPr>
      </w:pPr>
      <w:r>
        <w:rPr>
          <w:i/>
        </w:rPr>
        <w:t>dokładność</w:t>
      </w:r>
    </w:p>
    <w:p w:rsidR="00CE38C6" w:rsidRPr="00CE38C6" w:rsidRDefault="00A945C3" w:rsidP="00CE38C6">
      <w:pPr>
        <w:pStyle w:val="Akapitzlist"/>
        <w:numPr>
          <w:ilvl w:val="0"/>
          <w:numId w:val="9"/>
        </w:numPr>
        <w:rPr>
          <w:i/>
        </w:rPr>
      </w:pPr>
      <w:r>
        <w:rPr>
          <w:i/>
        </w:rPr>
        <w:t>umiejętność pracy w zespole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lastRenderedPageBreak/>
        <w:t>    V.        Zakres zadań wykonywanych na w/w stanowisku:</w:t>
      </w:r>
    </w:p>
    <w:p w:rsidR="00A23AFC" w:rsidRPr="009B378D" w:rsidRDefault="00A23AFC" w:rsidP="00A23AFC">
      <w:pPr>
        <w:spacing w:after="100" w:afterAutospacing="1"/>
        <w:jc w:val="both"/>
      </w:pPr>
      <w:r w:rsidRPr="009B378D">
        <w:t xml:space="preserve">Do zadań pracownika na stanowisku ds. księgowości budżetowej i rozliczeń podatku VAT należy </w:t>
      </w:r>
      <w:r>
        <w:t xml:space="preserve">                             </w:t>
      </w:r>
      <w:r w:rsidRPr="009B378D">
        <w:t>w szczególności: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Weryfikacja sprawozdań budżetowych i finansowych jednostek organizacyjnych gminy.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Sporządzanie zbiorczych sprawozdań budżetowych i finansowych gminy.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Prowadzenie dokumentacji w zakresie podatku od towaru i usług zgodnie z przepisami </w:t>
      </w:r>
      <w:r w:rsidRPr="00A23AFC">
        <w:rPr>
          <w:rFonts w:asciiTheme="minorHAnsi" w:hAnsiTheme="minorHAnsi" w:cstheme="minorHAnsi"/>
        </w:rPr>
        <w:br/>
        <w:t>w tym zakresie.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Rozliczanie podatku od towarów i usług z urzędem skarbowym poprzez sporządzanie deklaracji VAT-7.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zaciągania oraz obsługi kredytów, pożyczek i  obligacji.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obsługi bankowej budżetu.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Prowadzenie spraw w zakresie udzielania gwarancji i poręczeń przez gminę.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 xml:space="preserve">Prowadzenie ewidencji analitycznej sum depozytowych i sum na zlecenie, w tym </w:t>
      </w:r>
      <w:r w:rsidRPr="00A23AFC">
        <w:rPr>
          <w:rFonts w:asciiTheme="minorHAnsi" w:hAnsiTheme="minorHAnsi" w:cstheme="minorHAnsi"/>
        </w:rPr>
        <w:br/>
        <w:t>w szczególności prowadzenie rozliczeń.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Przygotowywanie projektów zarządzeń w sprawie przeprowadzenia inwentaryzacji oraz czuwanie nad terminowym i prawidłowym przeprowadzeniem inwentaryzacji.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Archiwizacja dokumentacji finansowo – księgowej zgodnie z instrukcją kancelaryjną.</w:t>
      </w:r>
    </w:p>
    <w:p w:rsidR="00A23AFC" w:rsidRPr="00A23AFC" w:rsidRDefault="00A23AFC" w:rsidP="00A23AFC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Theme="minorHAnsi" w:hAnsiTheme="minorHAnsi" w:cstheme="minorHAnsi"/>
        </w:rPr>
      </w:pPr>
      <w:r w:rsidRPr="00A23AFC">
        <w:rPr>
          <w:rFonts w:asciiTheme="minorHAnsi" w:hAnsiTheme="minorHAnsi" w:cstheme="minorHAnsi"/>
        </w:rPr>
        <w:t>Sporządzanie sprawozdań, analiz, informacji i zestawień niezbędnych do projektowania budżetu oraz wykonania budżetu.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 VI.        Informacja o warunkach pracy: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pełny wymiar czasu pracy,</w:t>
      </w:r>
    </w:p>
    <w:p w:rsidR="005E14F4" w:rsidRPr="009E04F2" w:rsidRDefault="00A945C3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 xml:space="preserve">zatrudnienie w ramach </w:t>
      </w:r>
      <w:r w:rsidRPr="00504F69">
        <w:rPr>
          <w:rFonts w:eastAsia="Times New Roman" w:cstheme="minorHAnsi"/>
          <w:color w:val="000000"/>
          <w:u w:val="single"/>
          <w:lang w:eastAsia="pl-PL"/>
        </w:rPr>
        <w:t>umowy o zastępstwo</w:t>
      </w:r>
      <w:r w:rsidR="005E14F4" w:rsidRPr="00504F69">
        <w:rPr>
          <w:rFonts w:eastAsia="Times New Roman" w:cstheme="minorHAnsi"/>
          <w:color w:val="000000"/>
          <w:u w:val="single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9E04F2">
        <w:rPr>
          <w:rFonts w:asciiTheme="minorHAnsi" w:eastAsia="Times New Roman" w:hAnsiTheme="minorHAnsi" w:cstheme="minorHAnsi"/>
          <w:color w:val="000000"/>
          <w:lang w:eastAsia="pl-PL"/>
        </w:rPr>
        <w:t>miejs</w:t>
      </w:r>
      <w:r w:rsidR="008A5C48">
        <w:rPr>
          <w:rFonts w:eastAsia="Times New Roman" w:cstheme="minorHAnsi"/>
          <w:color w:val="000000"/>
          <w:lang w:eastAsia="pl-PL"/>
        </w:rPr>
        <w:t xml:space="preserve">ce pracy -  Urząd Gminy </w:t>
      </w:r>
      <w:r w:rsidR="00CE38C6" w:rsidRPr="009E04F2">
        <w:rPr>
          <w:rFonts w:eastAsia="Times New Roman" w:cstheme="minorHAnsi"/>
          <w:color w:val="000000"/>
          <w:lang w:eastAsia="pl-PL"/>
        </w:rPr>
        <w:t>Sulik</w:t>
      </w:r>
      <w:r w:rsidR="008A5C48">
        <w:rPr>
          <w:rFonts w:eastAsia="Times New Roman" w:cstheme="minorHAnsi"/>
          <w:color w:val="000000"/>
          <w:lang w:eastAsia="pl-PL"/>
        </w:rPr>
        <w:t xml:space="preserve">ów, </w:t>
      </w:r>
    </w:p>
    <w:p w:rsidR="009E04F2" w:rsidRPr="009E04F2" w:rsidRDefault="005E14F4" w:rsidP="009E04F2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praca przy komputerze</w:t>
      </w:r>
      <w:r w:rsidR="009E04F2" w:rsidRPr="009E04F2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VII.        Wskaźnik zatrudnienia osób niepełnosprawnych: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​W miesiącu poprzedzającym datę upublicznienia niniejszego ogłoszenia wskaźnik zatrudnienia osób niepełnospr</w:t>
      </w:r>
      <w:r w:rsidR="009E04F2">
        <w:rPr>
          <w:rFonts w:eastAsia="Times New Roman" w:cstheme="minorHAnsi"/>
          <w:color w:val="000000"/>
          <w:lang w:eastAsia="pl-PL"/>
        </w:rPr>
        <w:t>awnych w Urzędzie Gminy w Sulików</w:t>
      </w:r>
      <w:r w:rsidRPr="005E14F4">
        <w:rPr>
          <w:rFonts w:eastAsia="Times New Roman" w:cstheme="minorHAnsi"/>
          <w:color w:val="000000"/>
          <w:lang w:eastAsia="pl-PL"/>
        </w:rPr>
        <w:t xml:space="preserve">, w rozumieniu przepisów o rehabilitacji zawodowej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</w:t>
      </w:r>
      <w:r w:rsidRPr="005E14F4">
        <w:rPr>
          <w:rFonts w:eastAsia="Times New Roman" w:cstheme="minorHAnsi"/>
          <w:color w:val="000000"/>
          <w:lang w:eastAsia="pl-PL"/>
        </w:rPr>
        <w:t>i społecznej oraz zatrudnieniu osób niepełnosprawnych wynosił mniej niż 6%.</w:t>
      </w:r>
    </w:p>
    <w:p w:rsidR="005E14F4" w:rsidRPr="005E14F4" w:rsidRDefault="005E14F4" w:rsidP="00665517">
      <w:pPr>
        <w:shd w:val="clear" w:color="auto" w:fill="FFFFFF"/>
        <w:spacing w:before="100" w:beforeAutospacing="1" w:after="100" w:afterAutospacing="1" w:line="270" w:lineRule="atLeast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VIII.        Kandydaci zobowiązani są do dostarczenia następujących dokumentów: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życiorys zawodowy /CV/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list motywacyjny - odręcznie podpisany,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wypełniony kwestionariusz osobowy dla osoby ubiegającej się o zatrudnienie określony w załączniku Nr 1 do Rozporządzenia Ministra Pracy i Polityki Socjalnej z dnia 28 maja 1996 roku w sprawie zakresu prowadzenia przez pracodawców dokumentacji w sprawach związanych ze stosunkiem pracy oraz sposobu prowadzenia akt osobowych pracownika.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kserokopia dokumentów potwierdzających posiadane wykształcenie,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świadectw pracy,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kserokopie zaświadczeń o ukończonych kursach, szkoleniach, posiadanych uprawnieniach,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niekaralności za umyślne przestępstwo ścigane z oskarżenia publicznego lub umyślne przestępstwo skarbowe,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pełnej zdolności do czynności prawnych i korzystaniu z pełni praw publicznych,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lastRenderedPageBreak/>
        <w:t xml:space="preserve">oświadczenie o wyrażeniu zgody na przetwarzanie danych osobowych zawartych w ofercie pracy dla potrzeb niezbędnych do realizacji procesu rekrutacji  zgodnie z ustawą z dnia 10 maja 2018 r. </w:t>
      </w:r>
      <w:r w:rsidR="00194FB9">
        <w:rPr>
          <w:rFonts w:eastAsia="Times New Roman" w:cstheme="minorHAnsi"/>
          <w:color w:val="000000"/>
          <w:lang w:eastAsia="pl-PL"/>
        </w:rPr>
        <w:t xml:space="preserve">                      </w:t>
      </w:r>
      <w:r w:rsidRPr="009E04F2">
        <w:rPr>
          <w:rFonts w:eastAsia="Times New Roman" w:cstheme="minorHAnsi"/>
          <w:color w:val="000000"/>
          <w:lang w:eastAsia="pl-PL"/>
        </w:rPr>
        <w:t>o ochronie danych osobowych (Dz. U. z 2018 r. poz. 1000),</w:t>
      </w:r>
    </w:p>
    <w:p w:rsidR="005E14F4" w:rsidRPr="00452403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lang w:eastAsia="pl-PL"/>
        </w:rPr>
      </w:pPr>
      <w:r w:rsidRPr="00452403">
        <w:rPr>
          <w:rFonts w:eastAsia="Times New Roman" w:cstheme="minorHAnsi"/>
          <w:lang w:eastAsia="pl-PL"/>
        </w:rPr>
        <w:t>oświadczenie o zapoznaniu się z Klauzulą informacyjną dla kandydatów biorących udział w naborze na wolne stanowisko urzę</w:t>
      </w:r>
      <w:r w:rsidR="009E04F2" w:rsidRPr="00452403">
        <w:rPr>
          <w:rFonts w:eastAsia="Times New Roman" w:cstheme="minorHAnsi"/>
          <w:lang w:eastAsia="pl-PL"/>
        </w:rPr>
        <w:t>dnicze w Urzędzie Gminy w Sulikowie</w:t>
      </w:r>
      <w:r w:rsidRPr="00452403">
        <w:rPr>
          <w:rFonts w:eastAsia="Times New Roman" w:cstheme="minorHAnsi"/>
          <w:lang w:eastAsia="pl-PL"/>
        </w:rPr>
        <w:t>,</w:t>
      </w:r>
    </w:p>
    <w:p w:rsidR="005E14F4" w:rsidRPr="009E04F2" w:rsidRDefault="005E14F4" w:rsidP="009E04F2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>oświadczenie o posiadaniu obywatelstwa polskiego,</w:t>
      </w:r>
    </w:p>
    <w:p w:rsidR="009E04F2" w:rsidRPr="00194FB9" w:rsidRDefault="005E14F4" w:rsidP="00CE38C6">
      <w:pPr>
        <w:pStyle w:val="Akapitzlist"/>
        <w:numPr>
          <w:ilvl w:val="0"/>
          <w:numId w:val="12"/>
        </w:num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9E04F2">
        <w:rPr>
          <w:rFonts w:eastAsia="Times New Roman" w:cstheme="minorHAnsi"/>
          <w:color w:val="000000"/>
          <w:lang w:eastAsia="pl-PL"/>
        </w:rPr>
        <w:t xml:space="preserve">osoby, które zamierzają skorzystać z uprawnienia, o którym mowa w art. 13a ust. 2 ustawy </w:t>
      </w:r>
      <w:r w:rsidR="009E04F2">
        <w:rPr>
          <w:rFonts w:eastAsia="Times New Roman" w:cstheme="minorHAnsi"/>
          <w:color w:val="000000"/>
          <w:lang w:eastAsia="pl-PL"/>
        </w:rPr>
        <w:t xml:space="preserve">                            </w:t>
      </w:r>
      <w:r w:rsidRPr="009E04F2">
        <w:rPr>
          <w:rFonts w:eastAsia="Times New Roman" w:cstheme="minorHAnsi"/>
          <w:color w:val="000000"/>
          <w:lang w:eastAsia="pl-PL"/>
        </w:rPr>
        <w:t>o pracownikach samorządowych są obowiązane do złożenia wraz z dokumentami kopii dokumentu potwierdzającego niepełnosprawność.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 xml:space="preserve"> IX.         Termin i miejsce składania dokumentów: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Oferty należy składać </w:t>
      </w:r>
      <w:r w:rsidR="007E3AD2">
        <w:rPr>
          <w:rFonts w:eastAsia="Times New Roman" w:cstheme="minorHAnsi"/>
          <w:color w:val="000000"/>
          <w:lang w:eastAsia="pl-PL"/>
        </w:rPr>
        <w:t xml:space="preserve">osobiście  w  Biurze Obsługi Klienta </w:t>
      </w:r>
      <w:r w:rsidR="007E3AD2" w:rsidRPr="005E14F4">
        <w:rPr>
          <w:rFonts w:eastAsia="Times New Roman" w:cstheme="minorHAnsi"/>
          <w:color w:val="000000"/>
          <w:lang w:eastAsia="pl-PL"/>
        </w:rPr>
        <w:t>Urzędu Gminy</w:t>
      </w:r>
      <w:r w:rsidR="007E3AD2">
        <w:rPr>
          <w:rFonts w:eastAsia="Times New Roman" w:cstheme="minorHAnsi"/>
          <w:color w:val="000000"/>
          <w:lang w:eastAsia="pl-PL"/>
        </w:rPr>
        <w:t xml:space="preserve"> Sulików, pocztą elektroniczną na adres </w:t>
      </w:r>
      <w:hyperlink r:id="rId5" w:history="1">
        <w:r w:rsidR="007E3AD2" w:rsidRPr="00CF1498">
          <w:rPr>
            <w:rStyle w:val="Hipercze"/>
            <w:rFonts w:eastAsia="Times New Roman" w:cstheme="minorHAnsi"/>
            <w:lang w:eastAsia="pl-PL"/>
          </w:rPr>
          <w:t>ug@sulikow.pl</w:t>
        </w:r>
      </w:hyperlink>
      <w:r w:rsidR="007E3AD2">
        <w:rPr>
          <w:rFonts w:eastAsia="Times New Roman" w:cstheme="minorHAnsi"/>
          <w:color w:val="000000"/>
          <w:lang w:eastAsia="pl-PL"/>
        </w:rPr>
        <w:t xml:space="preserve"> w przypadku posiadania uprawnień do podpisu elektronicznego lub pocztą tradycyjną na adres Urzędu Gminy Sulików</w:t>
      </w:r>
      <w:r w:rsidR="007E3AD2" w:rsidRPr="007E3AD2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 xml:space="preserve">ul. Dworcowa 5; 59-975 Sulików </w:t>
      </w:r>
      <w:r w:rsidRPr="005E14F4">
        <w:rPr>
          <w:rFonts w:eastAsia="Times New Roman" w:cstheme="minorHAnsi"/>
          <w:color w:val="000000"/>
          <w:lang w:eastAsia="pl-PL"/>
        </w:rPr>
        <w:t>z adnotacją:</w:t>
      </w:r>
      <w:r w:rsidR="007E3AD2">
        <w:rPr>
          <w:rFonts w:eastAsia="Times New Roman" w:cstheme="minorHAnsi"/>
          <w:color w:val="000000"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„ Nabór na</w:t>
      </w:r>
      <w:r w:rsidR="009E04F2" w:rsidRPr="002F206B">
        <w:rPr>
          <w:rFonts w:eastAsia="Times New Roman" w:cstheme="minorHAnsi"/>
          <w:b/>
          <w:lang w:eastAsia="pl-PL"/>
        </w:rPr>
        <w:t xml:space="preserve"> </w:t>
      </w:r>
      <w:r w:rsidRPr="002F206B">
        <w:rPr>
          <w:rFonts w:eastAsia="Times New Roman" w:cstheme="minorHAnsi"/>
          <w:b/>
          <w:lang w:eastAsia="pl-PL"/>
        </w:rPr>
        <w:t>stanowisko u</w:t>
      </w:r>
      <w:r w:rsidR="00504F69">
        <w:rPr>
          <w:rFonts w:eastAsia="Times New Roman" w:cstheme="minorHAnsi"/>
          <w:b/>
          <w:lang w:eastAsia="pl-PL"/>
        </w:rPr>
        <w:t>rzędnicze ds.</w:t>
      </w:r>
      <w:r w:rsidR="00504F69" w:rsidRPr="00504F69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="00504F69">
        <w:rPr>
          <w:rFonts w:eastAsia="Times New Roman" w:cstheme="minorHAnsi"/>
          <w:b/>
          <w:bCs/>
          <w:color w:val="000000"/>
          <w:lang w:eastAsia="pl-PL"/>
        </w:rPr>
        <w:t xml:space="preserve">księgowości budżetowej i windykacji należności </w:t>
      </w:r>
      <w:proofErr w:type="spellStart"/>
      <w:r w:rsidR="00504F69">
        <w:rPr>
          <w:rFonts w:eastAsia="Times New Roman" w:cstheme="minorHAnsi"/>
          <w:b/>
          <w:bCs/>
          <w:color w:val="000000"/>
          <w:lang w:eastAsia="pl-PL"/>
        </w:rPr>
        <w:t>niepodatkowych</w:t>
      </w:r>
      <w:proofErr w:type="spellEnd"/>
      <w:r w:rsidR="00504F69">
        <w:rPr>
          <w:rFonts w:eastAsia="Times New Roman" w:cstheme="minorHAnsi"/>
          <w:b/>
          <w:bCs/>
          <w:color w:val="000000"/>
          <w:lang w:eastAsia="pl-PL"/>
        </w:rPr>
        <w:t>”</w:t>
      </w:r>
      <w:r w:rsidR="00504F69">
        <w:rPr>
          <w:rFonts w:eastAsia="Times New Roman" w:cstheme="minorHAnsi"/>
          <w:color w:val="000000"/>
          <w:lang w:eastAsia="pl-PL"/>
        </w:rPr>
        <w:t xml:space="preserve"> </w:t>
      </w:r>
      <w:r w:rsidR="009E04F2">
        <w:rPr>
          <w:rFonts w:eastAsia="Times New Roman" w:cstheme="minorHAnsi"/>
          <w:color w:val="000000"/>
          <w:lang w:eastAsia="pl-PL"/>
        </w:rPr>
        <w:t>w Biurze Obsługi Klienta</w:t>
      </w:r>
      <w:r w:rsidRPr="005E14F4">
        <w:rPr>
          <w:rFonts w:eastAsia="Times New Roman" w:cstheme="minorHAnsi"/>
          <w:color w:val="000000"/>
          <w:lang w:eastAsia="pl-PL"/>
        </w:rPr>
        <w:t xml:space="preserve"> Urzędu Gminy</w:t>
      </w:r>
      <w:r w:rsidR="009E04F2">
        <w:rPr>
          <w:rFonts w:eastAsia="Times New Roman" w:cstheme="minorHAnsi"/>
          <w:color w:val="000000"/>
          <w:lang w:eastAsia="pl-PL"/>
        </w:rPr>
        <w:t xml:space="preserve"> Sulików, ul. Dworcowa 5; 59-975 Sulików </w:t>
      </w:r>
      <w:r w:rsidRPr="005E14F4">
        <w:rPr>
          <w:rFonts w:eastAsia="Times New Roman" w:cstheme="minorHAnsi"/>
          <w:color w:val="000000"/>
          <w:lang w:eastAsia="pl-PL"/>
        </w:rPr>
        <w:t xml:space="preserve"> lub drogą pocztową, w nieprzekraczalnym te</w:t>
      </w:r>
      <w:r w:rsidR="009E04F2">
        <w:rPr>
          <w:rFonts w:eastAsia="Times New Roman" w:cstheme="minorHAnsi"/>
          <w:color w:val="000000"/>
          <w:lang w:eastAsia="pl-PL"/>
        </w:rPr>
        <w:t xml:space="preserve">rminie </w:t>
      </w:r>
      <w:r w:rsidR="009E04F2" w:rsidRPr="00452403">
        <w:rPr>
          <w:rFonts w:eastAsia="Times New Roman" w:cstheme="minorHAnsi"/>
          <w:b/>
          <w:lang w:eastAsia="pl-PL"/>
        </w:rPr>
        <w:t xml:space="preserve">do dnia  </w:t>
      </w:r>
      <w:r w:rsidR="00A6651D">
        <w:rPr>
          <w:rFonts w:eastAsia="Times New Roman" w:cstheme="minorHAnsi"/>
          <w:b/>
          <w:lang w:eastAsia="pl-PL"/>
        </w:rPr>
        <w:t>11 marca</w:t>
      </w:r>
      <w:r w:rsidR="00452403" w:rsidRPr="00452403">
        <w:rPr>
          <w:rFonts w:eastAsia="Times New Roman" w:cstheme="minorHAnsi"/>
          <w:b/>
          <w:lang w:eastAsia="pl-PL"/>
        </w:rPr>
        <w:t xml:space="preserve"> 2019r.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Aplikacje, które wpłyną do Urzędu ( liczy się data ot</w:t>
      </w:r>
      <w:r w:rsidR="00452403">
        <w:rPr>
          <w:rFonts w:eastAsia="Times New Roman" w:cstheme="minorHAnsi"/>
          <w:color w:val="000000"/>
          <w:lang w:eastAsia="pl-PL"/>
        </w:rPr>
        <w:t>rzymania dokumentów przez Urząd</w:t>
      </w:r>
      <w:r w:rsidRPr="005E14F4">
        <w:rPr>
          <w:rFonts w:eastAsia="Times New Roman" w:cstheme="minorHAnsi"/>
          <w:color w:val="000000"/>
          <w:lang w:eastAsia="pl-PL"/>
        </w:rPr>
        <w:t>) po wyżej określonym terminie nie będą rozpatrywane.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CE38C6">
        <w:rPr>
          <w:rFonts w:eastAsia="Times New Roman" w:cstheme="minorHAnsi"/>
          <w:b/>
          <w:bCs/>
          <w:color w:val="000000"/>
          <w:lang w:eastAsia="pl-PL"/>
        </w:rPr>
        <w:t>    X.        Informacje dodatkowe: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Dodatkowe informacje można uzyskać pod  nr </w:t>
      </w:r>
      <w:r w:rsidR="00504F69">
        <w:rPr>
          <w:rFonts w:eastAsia="Times New Roman" w:cstheme="minorHAnsi"/>
          <w:color w:val="000000"/>
          <w:lang w:eastAsia="pl-PL"/>
        </w:rPr>
        <w:t>telefonu ( 75) 77 87 288/289  wew. 43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 aplikacyjny CV</w:t>
      </w:r>
      <w:r w:rsidR="00154DA8">
        <w:rPr>
          <w:rFonts w:eastAsia="Times New Roman" w:cstheme="minorHAnsi"/>
          <w:color w:val="000000"/>
          <w:lang w:eastAsia="pl-PL"/>
        </w:rPr>
        <w:t xml:space="preserve"> oraz list motywacyjny</w:t>
      </w:r>
      <w:r w:rsidRPr="005E14F4">
        <w:rPr>
          <w:rFonts w:eastAsia="Times New Roman" w:cstheme="minorHAnsi"/>
          <w:color w:val="000000"/>
          <w:lang w:eastAsia="pl-PL"/>
        </w:rPr>
        <w:t xml:space="preserve"> powinien być podpisany i opatrzony klauzulą: </w:t>
      </w:r>
      <w:r w:rsidR="00A57217">
        <w:rPr>
          <w:rFonts w:eastAsia="Times New Roman" w:cstheme="minorHAnsi"/>
          <w:color w:val="000000"/>
          <w:lang w:eastAsia="pl-PL"/>
        </w:rPr>
        <w:t xml:space="preserve">                        </w:t>
      </w:r>
      <w:r w:rsidRPr="005E14F4">
        <w:rPr>
          <w:rFonts w:eastAsia="Times New Roman" w:cstheme="minorHAnsi"/>
          <w:color w:val="000000"/>
          <w:lang w:eastAsia="pl-PL"/>
        </w:rPr>
        <w:t>„ Wyrażam zgodę na przetwarzanie moich danych osobowych zawartych w ofercie pracy w zakresie niezbędnym do realizacji procesu rekrutacji, zgodnie z  Rozporządzeniem Parlamentu Europejskiego i Rady  (UE) 2016/679 z dnia 27 kwietnia 2016 r. w sprawie ochrony osób fizycznych w Związku z przetwarzaniem danych osobowych i w sprawie swobodnego przepływu takich danych oraz uchylenia dyrektywy 95/46/WE (ogólne rozporządzenie o ochronie danych) publ. Dz. Urz. UE L Nr 119, s. 1 oraz Ustawą z dnia 10 maja 2018 roku o ochronie danych osobowych (Dz. U.  z 2018 r., poz. 1000)</w:t>
      </w:r>
      <w:r w:rsidR="00A57217">
        <w:rPr>
          <w:rFonts w:eastAsia="Times New Roman" w:cstheme="minorHAnsi"/>
          <w:color w:val="000000"/>
          <w:lang w:eastAsia="pl-PL"/>
        </w:rPr>
        <w:t>”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O terminie i miejscu  rozmowy kwalifikacyjnej kandydaci spełniający wymogi formalne zostaną powiadomieni telefonicznie lub pisemnie.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 xml:space="preserve">-        Oferty kandydatów niezakwalifikowanych do kolejnych etapów i niewskazanych w protokole naboru można odebrać osobiście w terminie miesiąca od dnia ogłoszenia wyniku naboru. Po ww. terminie zostaną </w:t>
      </w:r>
      <w:r w:rsidR="007E3AD2">
        <w:rPr>
          <w:rFonts w:eastAsia="Times New Roman" w:cstheme="minorHAnsi"/>
          <w:color w:val="000000"/>
          <w:lang w:eastAsia="pl-PL"/>
        </w:rPr>
        <w:t xml:space="preserve">odesłane na </w:t>
      </w:r>
      <w:r w:rsidR="00DA379D">
        <w:rPr>
          <w:rFonts w:eastAsia="Times New Roman" w:cstheme="minorHAnsi"/>
          <w:color w:val="000000"/>
          <w:lang w:eastAsia="pl-PL"/>
        </w:rPr>
        <w:t xml:space="preserve"> </w:t>
      </w:r>
      <w:r w:rsidR="007E3AD2">
        <w:rPr>
          <w:rFonts w:eastAsia="Times New Roman" w:cstheme="minorHAnsi"/>
          <w:color w:val="000000"/>
          <w:lang w:eastAsia="pl-PL"/>
        </w:rPr>
        <w:t>adres</w:t>
      </w:r>
      <w:r w:rsidR="00DA379D">
        <w:rPr>
          <w:rFonts w:eastAsia="Times New Roman" w:cstheme="minorHAnsi"/>
          <w:color w:val="000000"/>
          <w:lang w:eastAsia="pl-PL"/>
        </w:rPr>
        <w:t xml:space="preserve"> nadawcy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Dokumenty  osoby, która zostanie wyłoniona w postępowaniu rekrutacyjnym  zostaną dołączone do jej akt osobowych.</w:t>
      </w:r>
    </w:p>
    <w:p w:rsidR="005E14F4" w:rsidRPr="005E14F4" w:rsidRDefault="005E14F4" w:rsidP="00CE38C6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000000"/>
          <w:lang w:eastAsia="pl-PL"/>
        </w:rPr>
      </w:pPr>
      <w:r w:rsidRPr="005E14F4">
        <w:rPr>
          <w:rFonts w:eastAsia="Times New Roman" w:cstheme="minorHAnsi"/>
          <w:color w:val="000000"/>
          <w:lang w:eastAsia="pl-PL"/>
        </w:rPr>
        <w:t>-        Informacja o wynikach naboru będzie umieszczona na BIP i na tablicy inf</w:t>
      </w:r>
      <w:r w:rsidR="009E04F2">
        <w:rPr>
          <w:rFonts w:eastAsia="Times New Roman" w:cstheme="minorHAnsi"/>
          <w:color w:val="000000"/>
          <w:lang w:eastAsia="pl-PL"/>
        </w:rPr>
        <w:t>ormacyjnej Urzędu Gminy Sulików</w:t>
      </w:r>
      <w:r w:rsidRPr="005E14F4">
        <w:rPr>
          <w:rFonts w:eastAsia="Times New Roman" w:cstheme="minorHAnsi"/>
          <w:color w:val="000000"/>
          <w:lang w:eastAsia="pl-PL"/>
        </w:rPr>
        <w:t>.</w:t>
      </w:r>
    </w:p>
    <w:p w:rsidR="0010644A" w:rsidRPr="00CE38C6" w:rsidRDefault="0010644A" w:rsidP="00CE38C6">
      <w:pPr>
        <w:jc w:val="both"/>
        <w:rPr>
          <w:rFonts w:cstheme="minorHAnsi"/>
        </w:rPr>
      </w:pPr>
    </w:p>
    <w:p w:rsidR="00CE38C6" w:rsidRPr="00CE38C6" w:rsidRDefault="00CE38C6">
      <w:pPr>
        <w:jc w:val="both"/>
        <w:rPr>
          <w:rFonts w:cstheme="minorHAnsi"/>
        </w:rPr>
      </w:pPr>
    </w:p>
    <w:sectPr w:rsidR="00CE38C6" w:rsidRPr="00CE38C6" w:rsidSect="00CE38C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in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82093"/>
    <w:multiLevelType w:val="hybridMultilevel"/>
    <w:tmpl w:val="BEC41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86421"/>
    <w:multiLevelType w:val="hybridMultilevel"/>
    <w:tmpl w:val="FF26DE86"/>
    <w:lvl w:ilvl="0" w:tplc="5F082232">
      <w:start w:val="1"/>
      <w:numFmt w:val="lowerLetter"/>
      <w:lvlText w:val="%1.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C7561"/>
    <w:multiLevelType w:val="hybridMultilevel"/>
    <w:tmpl w:val="9E664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082232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670C1"/>
    <w:multiLevelType w:val="hybridMultilevel"/>
    <w:tmpl w:val="AA1A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D2824"/>
    <w:multiLevelType w:val="hybridMultilevel"/>
    <w:tmpl w:val="5A04D6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55C63"/>
    <w:multiLevelType w:val="hybridMultilevel"/>
    <w:tmpl w:val="973A1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516A2"/>
    <w:multiLevelType w:val="hybridMultilevel"/>
    <w:tmpl w:val="68B216C2"/>
    <w:lvl w:ilvl="0" w:tplc="6196496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13E22"/>
    <w:multiLevelType w:val="hybridMultilevel"/>
    <w:tmpl w:val="F27ACDDC"/>
    <w:lvl w:ilvl="0" w:tplc="7138DFF2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66BF0"/>
    <w:multiLevelType w:val="hybridMultilevel"/>
    <w:tmpl w:val="6608A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A1E7E1A"/>
    <w:multiLevelType w:val="hybridMultilevel"/>
    <w:tmpl w:val="D8583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E09A5"/>
    <w:multiLevelType w:val="hybridMultilevel"/>
    <w:tmpl w:val="82D47F5A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73A5DE0"/>
    <w:multiLevelType w:val="hybridMultilevel"/>
    <w:tmpl w:val="1AC2F892"/>
    <w:lvl w:ilvl="0" w:tplc="75F84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B30C25"/>
    <w:multiLevelType w:val="hybridMultilevel"/>
    <w:tmpl w:val="18387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79D2"/>
    <w:multiLevelType w:val="hybridMultilevel"/>
    <w:tmpl w:val="D396C92E"/>
    <w:lvl w:ilvl="0" w:tplc="A3126F5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D168FE"/>
    <w:multiLevelType w:val="hybridMultilevel"/>
    <w:tmpl w:val="C4A0B166"/>
    <w:lvl w:ilvl="0" w:tplc="22D0E1B2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6AE0845C">
      <w:start w:val="1"/>
      <w:numFmt w:val="decimal"/>
      <w:lvlText w:val="%2)"/>
      <w:lvlJc w:val="left"/>
      <w:pPr>
        <w:ind w:left="1875" w:hanging="435"/>
      </w:pPr>
      <w:rPr>
        <w:rFonts w:ascii="Arial" w:hAnsi="Arial" w:cs="Arial" w:hint="default"/>
        <w:i w:val="0"/>
        <w:sz w:val="20"/>
      </w:rPr>
    </w:lvl>
    <w:lvl w:ilvl="2" w:tplc="1D6E89E8">
      <w:start w:val="1"/>
      <w:numFmt w:val="decimal"/>
      <w:lvlText w:val="%3."/>
      <w:lvlJc w:val="left"/>
      <w:pPr>
        <w:ind w:left="2700" w:hanging="360"/>
      </w:pPr>
      <w:rPr>
        <w:rFonts w:eastAsiaTheme="minorHAnsi" w:hint="default"/>
        <w:color w:val="auto"/>
        <w:u w:val="none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6B709E"/>
    <w:multiLevelType w:val="hybridMultilevel"/>
    <w:tmpl w:val="D86401CA"/>
    <w:lvl w:ilvl="0" w:tplc="994A41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B03E39"/>
    <w:multiLevelType w:val="hybridMultilevel"/>
    <w:tmpl w:val="971A5180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>
    <w:nsid w:val="6CC7689E"/>
    <w:multiLevelType w:val="hybridMultilevel"/>
    <w:tmpl w:val="89C8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59543A"/>
    <w:multiLevelType w:val="hybridMultilevel"/>
    <w:tmpl w:val="149AA6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8E35CE2"/>
    <w:multiLevelType w:val="multilevel"/>
    <w:tmpl w:val="04FA3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77883"/>
    <w:multiLevelType w:val="hybridMultilevel"/>
    <w:tmpl w:val="3C04C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6272D"/>
    <w:multiLevelType w:val="hybridMultilevel"/>
    <w:tmpl w:val="572227D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1"/>
  </w:num>
  <w:num w:numId="5">
    <w:abstractNumId w:val="14"/>
  </w:num>
  <w:num w:numId="6">
    <w:abstractNumId w:val="2"/>
  </w:num>
  <w:num w:numId="7">
    <w:abstractNumId w:val="7"/>
  </w:num>
  <w:num w:numId="8">
    <w:abstractNumId w:val="18"/>
  </w:num>
  <w:num w:numId="9">
    <w:abstractNumId w:val="8"/>
  </w:num>
  <w:num w:numId="10">
    <w:abstractNumId w:val="20"/>
  </w:num>
  <w:num w:numId="11">
    <w:abstractNumId w:val="5"/>
  </w:num>
  <w:num w:numId="12">
    <w:abstractNumId w:val="12"/>
  </w:num>
  <w:num w:numId="13">
    <w:abstractNumId w:val="9"/>
  </w:num>
  <w:num w:numId="14">
    <w:abstractNumId w:val="17"/>
  </w:num>
  <w:num w:numId="15">
    <w:abstractNumId w:val="15"/>
  </w:num>
  <w:num w:numId="16">
    <w:abstractNumId w:val="16"/>
  </w:num>
  <w:num w:numId="17">
    <w:abstractNumId w:val="4"/>
  </w:num>
  <w:num w:numId="18">
    <w:abstractNumId w:val="1"/>
  </w:num>
  <w:num w:numId="19">
    <w:abstractNumId w:val="0"/>
  </w:num>
  <w:num w:numId="20">
    <w:abstractNumId w:val="1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8531A"/>
    <w:rsid w:val="000D015B"/>
    <w:rsid w:val="0010644A"/>
    <w:rsid w:val="00154DA8"/>
    <w:rsid w:val="0018758B"/>
    <w:rsid w:val="00194FB9"/>
    <w:rsid w:val="001A0572"/>
    <w:rsid w:val="002F206B"/>
    <w:rsid w:val="003D02B2"/>
    <w:rsid w:val="00452403"/>
    <w:rsid w:val="004D0EAF"/>
    <w:rsid w:val="00504F69"/>
    <w:rsid w:val="005D49CC"/>
    <w:rsid w:val="005E14F4"/>
    <w:rsid w:val="00665517"/>
    <w:rsid w:val="006C5F27"/>
    <w:rsid w:val="00725718"/>
    <w:rsid w:val="00751831"/>
    <w:rsid w:val="007E3AD2"/>
    <w:rsid w:val="00802E0B"/>
    <w:rsid w:val="008A5C48"/>
    <w:rsid w:val="009511EE"/>
    <w:rsid w:val="0099178D"/>
    <w:rsid w:val="009D43F5"/>
    <w:rsid w:val="009E04F2"/>
    <w:rsid w:val="00A23AFC"/>
    <w:rsid w:val="00A57217"/>
    <w:rsid w:val="00A6651D"/>
    <w:rsid w:val="00A945C3"/>
    <w:rsid w:val="00BB4D5B"/>
    <w:rsid w:val="00C8531A"/>
    <w:rsid w:val="00CE38C6"/>
    <w:rsid w:val="00DA379D"/>
    <w:rsid w:val="00F7114E"/>
    <w:rsid w:val="00F9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531A"/>
    <w:rPr>
      <w:b/>
      <w:bCs/>
    </w:rPr>
  </w:style>
  <w:style w:type="character" w:styleId="Hipercze">
    <w:name w:val="Hyperlink"/>
    <w:basedOn w:val="Domylnaczcionkaakapitu"/>
    <w:uiPriority w:val="99"/>
    <w:unhideWhenUsed/>
    <w:rsid w:val="00C8531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5E14F4"/>
    <w:rPr>
      <w:i/>
      <w:iCs/>
    </w:rPr>
  </w:style>
  <w:style w:type="paragraph" w:styleId="Akapitzlist">
    <w:name w:val="List Paragraph"/>
    <w:basedOn w:val="Normalny"/>
    <w:uiPriority w:val="34"/>
    <w:qFormat/>
    <w:rsid w:val="009511E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@suli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Świątek</dc:creator>
  <cp:lastModifiedBy>Dorota Świątek</cp:lastModifiedBy>
  <cp:revision>2</cp:revision>
  <cp:lastPrinted>2019-02-01T09:03:00Z</cp:lastPrinted>
  <dcterms:created xsi:type="dcterms:W3CDTF">2019-03-06T10:23:00Z</dcterms:created>
  <dcterms:modified xsi:type="dcterms:W3CDTF">2019-03-06T10:23:00Z</dcterms:modified>
</cp:coreProperties>
</file>