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AB" w:rsidRDefault="00FD04B2">
      <w:pPr>
        <w:ind w:left="3538" w:firstLine="709"/>
        <w:jc w:val="right"/>
      </w:pPr>
      <w:r>
        <w:rPr>
          <w:noProof/>
          <w:lang w:val="pl-PL" w:eastAsia="pl-PL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4259924</wp:posOffset>
            </wp:positionH>
            <wp:positionV relativeFrom="paragraph">
              <wp:posOffset>-508552</wp:posOffset>
            </wp:positionV>
            <wp:extent cx="1641476" cy="570228"/>
            <wp:effectExtent l="0" t="0" r="0" b="0"/>
            <wp:wrapThrough wrapText="bothSides">
              <wp:wrapPolygon edited="0">
                <wp:start x="-251" y="0"/>
                <wp:lineTo x="-251" y="20927"/>
                <wp:lineTo x="21558" y="20927"/>
                <wp:lineTo x="21558" y="0"/>
                <wp:lineTo x="-251" y="0"/>
              </wp:wrapPolygon>
            </wp:wrapThrough>
            <wp:docPr id="1" name="Obraz 1" descr="Znalezione obrazy dla zapytania OSA msit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 l="51960" t="21691" r="4249" b="13450"/>
                    <a:stretch>
                      <a:fillRect/>
                    </a:stretch>
                  </pic:blipFill>
                  <pic:spPr>
                    <a:xfrm>
                      <a:off x="0" y="0"/>
                      <a:ext cx="1641476" cy="5702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199714</wp:posOffset>
            </wp:positionH>
            <wp:positionV relativeFrom="paragraph">
              <wp:posOffset>-515374</wp:posOffset>
            </wp:positionV>
            <wp:extent cx="1338581" cy="490859"/>
            <wp:effectExtent l="0" t="0" r="0" b="0"/>
            <wp:wrapThrough wrapText="bothSides">
              <wp:wrapPolygon edited="0">
                <wp:start x="-307" y="0"/>
                <wp:lineTo x="-307" y="20957"/>
                <wp:lineTo x="21518" y="20957"/>
                <wp:lineTo x="21518" y="0"/>
                <wp:lineTo x="-307" y="0"/>
              </wp:wrapPolygon>
            </wp:wrapThrough>
            <wp:docPr id="2" name="Obraz 1" descr="Znalezione obrazy dla zapytania OSA msit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 l="2978" t="15516" r="53124" b="14623"/>
                    <a:stretch>
                      <a:fillRect/>
                    </a:stretch>
                  </pic:blipFill>
                  <pic:spPr>
                    <a:xfrm>
                      <a:off x="0" y="0"/>
                      <a:ext cx="1338581" cy="4908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916AB" w:rsidRDefault="000916AB">
      <w:pPr>
        <w:ind w:left="3538" w:firstLine="709"/>
        <w:jc w:val="right"/>
        <w:rPr>
          <w:rFonts w:ascii="Calibri" w:eastAsia="Times New Roman" w:hAnsi="Calibri"/>
          <w:i/>
          <w:color w:val="0D0D0D"/>
          <w:sz w:val="12"/>
          <w:szCs w:val="12"/>
          <w:u w:val="single"/>
          <w:lang w:val="pl-PL" w:eastAsia="pl-PL"/>
        </w:rPr>
      </w:pPr>
    </w:p>
    <w:p w:rsidR="000916AB" w:rsidRDefault="000916AB">
      <w:pPr>
        <w:ind w:left="3538" w:firstLine="709"/>
        <w:jc w:val="right"/>
        <w:rPr>
          <w:rFonts w:ascii="Calibri" w:eastAsia="Times New Roman" w:hAnsi="Calibri"/>
          <w:i/>
          <w:color w:val="0D0D0D"/>
          <w:sz w:val="12"/>
          <w:szCs w:val="12"/>
          <w:u w:val="single"/>
          <w:lang w:val="pl-PL" w:eastAsia="pl-PL"/>
        </w:rPr>
      </w:pPr>
    </w:p>
    <w:p w:rsidR="000916AB" w:rsidRDefault="00FD04B2">
      <w:pPr>
        <w:ind w:left="3538" w:firstLine="709"/>
        <w:jc w:val="right"/>
        <w:rPr>
          <w:rFonts w:ascii="Calibri" w:eastAsia="Times New Roman" w:hAnsi="Calibri"/>
          <w:i/>
          <w:color w:val="0D0D0D"/>
          <w:sz w:val="12"/>
          <w:szCs w:val="12"/>
          <w:u w:val="single"/>
          <w:lang w:val="pl-PL" w:eastAsia="pl-PL"/>
        </w:rPr>
      </w:pPr>
      <w:r>
        <w:rPr>
          <w:rFonts w:ascii="Calibri" w:eastAsia="Times New Roman" w:hAnsi="Calibri"/>
          <w:i/>
          <w:color w:val="0D0D0D"/>
          <w:sz w:val="12"/>
          <w:szCs w:val="12"/>
          <w:u w:val="single"/>
          <w:lang w:val="pl-PL" w:eastAsia="pl-PL"/>
        </w:rPr>
        <w:t>Załącznik nr 1</w:t>
      </w:r>
    </w:p>
    <w:p w:rsidR="000916AB" w:rsidRDefault="00FD04B2">
      <w:pPr>
        <w:ind w:left="3538" w:firstLine="709"/>
        <w:jc w:val="right"/>
        <w:rPr>
          <w:rFonts w:ascii="Calibri" w:eastAsia="Times New Roman" w:hAnsi="Calibri"/>
          <w:i/>
          <w:color w:val="0D0D0D"/>
          <w:sz w:val="12"/>
          <w:szCs w:val="12"/>
          <w:lang w:val="pl-PL" w:eastAsia="pl-PL"/>
        </w:rPr>
      </w:pPr>
      <w:r>
        <w:rPr>
          <w:rFonts w:ascii="Calibri" w:eastAsia="Times New Roman" w:hAnsi="Calibri"/>
          <w:i/>
          <w:color w:val="0D0D0D"/>
          <w:sz w:val="12"/>
          <w:szCs w:val="12"/>
          <w:lang w:val="pl-PL" w:eastAsia="pl-PL"/>
        </w:rPr>
        <w:t xml:space="preserve">do zaproszenia do złożenia </w:t>
      </w:r>
    </w:p>
    <w:p w:rsidR="000916AB" w:rsidRDefault="00FD04B2">
      <w:pPr>
        <w:ind w:left="3538" w:firstLine="709"/>
        <w:jc w:val="right"/>
        <w:rPr>
          <w:rFonts w:ascii="Calibri" w:eastAsia="Times New Roman" w:hAnsi="Calibri"/>
          <w:i/>
          <w:color w:val="0D0D0D"/>
          <w:sz w:val="12"/>
          <w:szCs w:val="12"/>
          <w:lang w:val="pl-PL" w:eastAsia="pl-PL"/>
        </w:rPr>
      </w:pPr>
      <w:r>
        <w:rPr>
          <w:rFonts w:ascii="Calibri" w:eastAsia="Times New Roman" w:hAnsi="Calibri"/>
          <w:i/>
          <w:color w:val="0D0D0D"/>
          <w:sz w:val="12"/>
          <w:szCs w:val="12"/>
          <w:lang w:val="pl-PL" w:eastAsia="pl-PL"/>
        </w:rPr>
        <w:t>propozycji cenowej</w:t>
      </w:r>
    </w:p>
    <w:p w:rsidR="000916AB" w:rsidRDefault="000916AB">
      <w:pPr>
        <w:ind w:left="3538" w:firstLine="709"/>
        <w:jc w:val="right"/>
        <w:rPr>
          <w:rFonts w:ascii="Calibri" w:eastAsia="Times New Roman" w:hAnsi="Calibri"/>
          <w:i/>
          <w:color w:val="0D0D0D"/>
          <w:sz w:val="18"/>
          <w:szCs w:val="18"/>
          <w:lang w:val="pl-PL" w:eastAsia="pl-PL"/>
        </w:rPr>
      </w:pPr>
    </w:p>
    <w:p w:rsidR="000916AB" w:rsidRDefault="00FD04B2">
      <w:pPr>
        <w:rPr>
          <w:rFonts w:ascii="Calibri" w:eastAsia="Times New Roman" w:hAnsi="Calibri"/>
          <w:color w:val="0D0D0D"/>
          <w:lang w:val="pl-PL" w:eastAsia="pl-PL"/>
        </w:rPr>
      </w:pPr>
      <w:r>
        <w:rPr>
          <w:rFonts w:ascii="Calibri" w:eastAsia="Times New Roman" w:hAnsi="Calibri"/>
          <w:color w:val="0D0D0D"/>
          <w:lang w:val="pl-PL" w:eastAsia="pl-PL"/>
        </w:rPr>
        <w:t>…………………………………………………………</w:t>
      </w:r>
    </w:p>
    <w:p w:rsidR="000916AB" w:rsidRDefault="00FD04B2">
      <w:pPr>
        <w:rPr>
          <w:rFonts w:ascii="Calibri" w:eastAsia="Times New Roman" w:hAnsi="Calibri"/>
          <w:color w:val="0D0D0D"/>
          <w:lang w:val="pl-PL" w:eastAsia="pl-PL"/>
        </w:rPr>
      </w:pPr>
      <w:r>
        <w:rPr>
          <w:rFonts w:ascii="Calibri" w:eastAsia="Times New Roman" w:hAnsi="Calibri"/>
          <w:color w:val="0D0D0D"/>
          <w:lang w:val="pl-PL" w:eastAsia="pl-PL"/>
        </w:rPr>
        <w:t>…………………………………………………………</w:t>
      </w:r>
      <w:r>
        <w:rPr>
          <w:rFonts w:ascii="Calibri" w:eastAsia="Times New Roman" w:hAnsi="Calibri"/>
          <w:color w:val="0D0D0D"/>
          <w:lang w:val="pl-PL" w:eastAsia="pl-PL"/>
        </w:rPr>
        <w:tab/>
      </w:r>
      <w:r>
        <w:rPr>
          <w:rFonts w:ascii="Calibri" w:eastAsia="Times New Roman" w:hAnsi="Calibri"/>
          <w:color w:val="0D0D0D"/>
          <w:lang w:val="pl-PL" w:eastAsia="pl-PL"/>
        </w:rPr>
        <w:tab/>
      </w:r>
      <w:r>
        <w:rPr>
          <w:rFonts w:ascii="Calibri" w:eastAsia="Times New Roman" w:hAnsi="Calibri"/>
          <w:color w:val="0D0D0D"/>
          <w:lang w:val="pl-PL" w:eastAsia="pl-PL"/>
        </w:rPr>
        <w:tab/>
      </w:r>
      <w:r>
        <w:rPr>
          <w:rFonts w:ascii="Calibri" w:eastAsia="Times New Roman" w:hAnsi="Calibri"/>
          <w:color w:val="0D0D0D"/>
          <w:lang w:val="pl-PL" w:eastAsia="pl-PL"/>
        </w:rPr>
        <w:tab/>
      </w:r>
      <w:r>
        <w:rPr>
          <w:rFonts w:ascii="Calibri" w:eastAsia="Times New Roman" w:hAnsi="Calibri"/>
          <w:color w:val="0D0D0D"/>
          <w:lang w:val="pl-PL" w:eastAsia="pl-PL"/>
        </w:rPr>
        <w:tab/>
      </w:r>
    </w:p>
    <w:p w:rsidR="000916AB" w:rsidRDefault="00FD04B2">
      <w:pPr>
        <w:rPr>
          <w:rFonts w:ascii="Calibri" w:eastAsia="Times New Roman" w:hAnsi="Calibri"/>
          <w:color w:val="0D0D0D"/>
          <w:lang w:val="pl-PL" w:eastAsia="pl-PL"/>
        </w:rPr>
      </w:pPr>
      <w:r>
        <w:rPr>
          <w:rFonts w:ascii="Calibri" w:eastAsia="Times New Roman" w:hAnsi="Calibri"/>
          <w:color w:val="0D0D0D"/>
          <w:lang w:val="pl-PL" w:eastAsia="pl-PL"/>
        </w:rPr>
        <w:t>…………………………………………………………</w:t>
      </w:r>
      <w:r>
        <w:rPr>
          <w:rFonts w:ascii="Calibri" w:eastAsia="Times New Roman" w:hAnsi="Calibri"/>
          <w:color w:val="0D0D0D"/>
          <w:lang w:val="pl-PL" w:eastAsia="pl-PL"/>
        </w:rPr>
        <w:tab/>
      </w:r>
      <w:r>
        <w:rPr>
          <w:rFonts w:ascii="Calibri" w:eastAsia="Times New Roman" w:hAnsi="Calibri"/>
          <w:color w:val="0D0D0D"/>
          <w:lang w:val="pl-PL" w:eastAsia="pl-PL"/>
        </w:rPr>
        <w:tab/>
      </w:r>
      <w:r>
        <w:rPr>
          <w:rFonts w:ascii="Calibri" w:eastAsia="Times New Roman" w:hAnsi="Calibri"/>
          <w:color w:val="0D0D0D"/>
          <w:lang w:val="pl-PL" w:eastAsia="pl-PL"/>
        </w:rPr>
        <w:tab/>
        <w:t xml:space="preserve">    …………………………………………………………</w:t>
      </w:r>
    </w:p>
    <w:p w:rsidR="000916AB" w:rsidRDefault="00FD04B2">
      <w:pPr>
        <w:rPr>
          <w:rFonts w:ascii="Calibri" w:eastAsia="Times New Roman" w:hAnsi="Calibri"/>
          <w:i/>
          <w:color w:val="0D0D0D"/>
          <w:sz w:val="14"/>
          <w:szCs w:val="14"/>
          <w:lang w:val="pl-PL" w:eastAsia="pl-PL"/>
        </w:rPr>
      </w:pPr>
      <w:r>
        <w:rPr>
          <w:rFonts w:ascii="Calibri" w:eastAsia="Times New Roman" w:hAnsi="Calibri"/>
          <w:i/>
          <w:color w:val="0D0D0D"/>
          <w:sz w:val="14"/>
          <w:szCs w:val="14"/>
          <w:lang w:val="pl-PL" w:eastAsia="pl-PL"/>
        </w:rPr>
        <w:t xml:space="preserve">       (dane </w:t>
      </w:r>
      <w:r>
        <w:rPr>
          <w:rFonts w:ascii="Calibri" w:eastAsia="Times New Roman" w:hAnsi="Calibri"/>
          <w:i/>
          <w:color w:val="0D0D0D"/>
          <w:sz w:val="14"/>
          <w:szCs w:val="14"/>
          <w:lang w:val="pl-PL" w:eastAsia="pl-PL"/>
        </w:rPr>
        <w:t xml:space="preserve">Wykonawcy: nazwa, adres, e-mail, tel./ </w:t>
      </w:r>
      <w:proofErr w:type="spellStart"/>
      <w:r>
        <w:rPr>
          <w:rFonts w:ascii="Calibri" w:eastAsia="Times New Roman" w:hAnsi="Calibri"/>
          <w:i/>
          <w:color w:val="0D0D0D"/>
          <w:sz w:val="14"/>
          <w:szCs w:val="14"/>
          <w:lang w:val="pl-PL" w:eastAsia="pl-PL"/>
        </w:rPr>
        <w:t>fax</w:t>
      </w:r>
      <w:proofErr w:type="spellEnd"/>
      <w:r>
        <w:rPr>
          <w:rFonts w:ascii="Calibri" w:eastAsia="Times New Roman" w:hAnsi="Calibri"/>
          <w:i/>
          <w:color w:val="0D0D0D"/>
          <w:sz w:val="14"/>
          <w:szCs w:val="14"/>
          <w:lang w:val="pl-PL" w:eastAsia="pl-PL"/>
        </w:rPr>
        <w:t>, NIP)</w:t>
      </w:r>
      <w:r>
        <w:rPr>
          <w:rFonts w:ascii="Calibri" w:eastAsia="Times New Roman" w:hAnsi="Calibri"/>
          <w:i/>
          <w:color w:val="0D0D0D"/>
          <w:sz w:val="14"/>
          <w:szCs w:val="14"/>
          <w:lang w:val="pl-PL" w:eastAsia="pl-PL"/>
        </w:rPr>
        <w:tab/>
      </w:r>
      <w:r>
        <w:rPr>
          <w:rFonts w:ascii="Calibri" w:eastAsia="Times New Roman" w:hAnsi="Calibri"/>
          <w:i/>
          <w:color w:val="0D0D0D"/>
          <w:sz w:val="14"/>
          <w:szCs w:val="14"/>
          <w:lang w:val="pl-PL" w:eastAsia="pl-PL"/>
        </w:rPr>
        <w:tab/>
      </w:r>
      <w:r>
        <w:rPr>
          <w:rFonts w:ascii="Calibri" w:eastAsia="Times New Roman" w:hAnsi="Calibri"/>
          <w:i/>
          <w:color w:val="0D0D0D"/>
          <w:sz w:val="14"/>
          <w:szCs w:val="14"/>
          <w:lang w:val="pl-PL" w:eastAsia="pl-PL"/>
        </w:rPr>
        <w:tab/>
      </w:r>
      <w:r>
        <w:rPr>
          <w:rFonts w:ascii="Calibri" w:eastAsia="Times New Roman" w:hAnsi="Calibri"/>
          <w:i/>
          <w:color w:val="0D0D0D"/>
          <w:sz w:val="14"/>
          <w:szCs w:val="14"/>
          <w:lang w:val="pl-PL" w:eastAsia="pl-PL"/>
        </w:rPr>
        <w:tab/>
      </w:r>
      <w:r>
        <w:rPr>
          <w:rFonts w:ascii="Calibri" w:eastAsia="Times New Roman" w:hAnsi="Calibri"/>
          <w:i/>
          <w:color w:val="0D0D0D"/>
          <w:sz w:val="14"/>
          <w:szCs w:val="14"/>
          <w:lang w:val="pl-PL" w:eastAsia="pl-PL"/>
        </w:rPr>
        <w:tab/>
        <w:t xml:space="preserve">  </w:t>
      </w:r>
      <w:r>
        <w:rPr>
          <w:rFonts w:ascii="Calibri" w:eastAsia="Times New Roman" w:hAnsi="Calibri"/>
          <w:i/>
          <w:color w:val="0D0D0D"/>
          <w:sz w:val="14"/>
          <w:szCs w:val="14"/>
          <w:lang w:val="pl-PL" w:eastAsia="pl-PL"/>
        </w:rPr>
        <w:tab/>
        <w:t xml:space="preserve">    (miejscowość, data)</w:t>
      </w:r>
    </w:p>
    <w:p w:rsidR="000916AB" w:rsidRDefault="000916AB">
      <w:pPr>
        <w:rPr>
          <w:rFonts w:ascii="Calibri" w:eastAsia="Times New Roman" w:hAnsi="Calibri"/>
          <w:i/>
          <w:color w:val="0D0D0D"/>
          <w:sz w:val="14"/>
          <w:szCs w:val="14"/>
          <w:lang w:val="pl-PL" w:eastAsia="pl-PL"/>
        </w:rPr>
      </w:pPr>
    </w:p>
    <w:p w:rsidR="000916AB" w:rsidRDefault="000916AB">
      <w:pPr>
        <w:rPr>
          <w:rFonts w:ascii="Calibri" w:eastAsia="Times New Roman" w:hAnsi="Calibri"/>
          <w:color w:val="0D0D0D"/>
          <w:sz w:val="20"/>
          <w:szCs w:val="20"/>
          <w:lang w:val="pl-PL" w:eastAsia="pl-PL"/>
        </w:rPr>
      </w:pPr>
    </w:p>
    <w:p w:rsidR="000916AB" w:rsidRDefault="000916AB">
      <w:pPr>
        <w:rPr>
          <w:rFonts w:ascii="Calibri" w:eastAsia="Times New Roman" w:hAnsi="Calibri"/>
          <w:color w:val="0D0D0D"/>
          <w:sz w:val="20"/>
          <w:szCs w:val="20"/>
          <w:lang w:val="pl-PL" w:eastAsia="pl-PL"/>
        </w:rPr>
      </w:pPr>
    </w:p>
    <w:p w:rsidR="000916AB" w:rsidRDefault="00FD04B2">
      <w:pPr>
        <w:ind w:left="5670"/>
        <w:rPr>
          <w:rFonts w:ascii="Calibri" w:eastAsia="Times New Roman" w:hAnsi="Calibri"/>
          <w:b/>
          <w:color w:val="0D0D0D"/>
          <w:lang w:val="pl-PL" w:eastAsia="pl-PL"/>
        </w:rPr>
      </w:pPr>
      <w:r>
        <w:rPr>
          <w:rFonts w:ascii="Calibri" w:eastAsia="Times New Roman" w:hAnsi="Calibri"/>
          <w:b/>
          <w:color w:val="0D0D0D"/>
          <w:lang w:val="pl-PL" w:eastAsia="pl-PL"/>
        </w:rPr>
        <w:t>Wójt Gminy Sulików</w:t>
      </w:r>
    </w:p>
    <w:p w:rsidR="000916AB" w:rsidRDefault="00FD04B2">
      <w:pPr>
        <w:ind w:left="5670"/>
        <w:rPr>
          <w:rFonts w:ascii="Calibri" w:eastAsia="Times New Roman" w:hAnsi="Calibri"/>
          <w:b/>
          <w:color w:val="0D0D0D"/>
          <w:lang w:val="pl-PL" w:eastAsia="pl-PL"/>
        </w:rPr>
      </w:pPr>
      <w:r>
        <w:rPr>
          <w:rFonts w:ascii="Calibri" w:eastAsia="Times New Roman" w:hAnsi="Calibri"/>
          <w:b/>
          <w:color w:val="0D0D0D"/>
          <w:lang w:val="pl-PL" w:eastAsia="pl-PL"/>
        </w:rPr>
        <w:t>ul. Dworcowa 5</w:t>
      </w:r>
    </w:p>
    <w:p w:rsidR="000916AB" w:rsidRDefault="00FD04B2">
      <w:pPr>
        <w:ind w:left="5670"/>
        <w:rPr>
          <w:rFonts w:ascii="Calibri" w:eastAsia="Times New Roman" w:hAnsi="Calibri"/>
          <w:b/>
          <w:color w:val="0D0D0D"/>
          <w:lang w:val="pl-PL" w:eastAsia="pl-PL"/>
        </w:rPr>
      </w:pPr>
      <w:r>
        <w:rPr>
          <w:rFonts w:ascii="Calibri" w:eastAsia="Times New Roman" w:hAnsi="Calibri"/>
          <w:b/>
          <w:color w:val="0D0D0D"/>
          <w:lang w:val="pl-PL" w:eastAsia="pl-PL"/>
        </w:rPr>
        <w:t>59 – 975 Sulików</w:t>
      </w:r>
    </w:p>
    <w:p w:rsidR="000916AB" w:rsidRDefault="000916AB">
      <w:pPr>
        <w:ind w:left="5670"/>
        <w:rPr>
          <w:rFonts w:ascii="Calibri" w:eastAsia="Times New Roman" w:hAnsi="Calibri"/>
          <w:b/>
          <w:color w:val="0D0D0D"/>
          <w:lang w:val="pl-PL" w:eastAsia="pl-PL"/>
        </w:rPr>
      </w:pPr>
    </w:p>
    <w:p w:rsidR="000916AB" w:rsidRDefault="000916AB">
      <w:pPr>
        <w:keepNext/>
        <w:tabs>
          <w:tab w:val="left" w:pos="0"/>
        </w:tabs>
        <w:jc w:val="center"/>
        <w:rPr>
          <w:rFonts w:ascii="Calibri" w:eastAsia="Times New Roman" w:hAnsi="Calibri"/>
          <w:b/>
          <w:smallCaps/>
          <w:color w:val="0D0D0D"/>
          <w:sz w:val="28"/>
          <w:szCs w:val="28"/>
          <w:u w:val="single"/>
          <w:lang w:val="pl-PL" w:eastAsia="pl-PL"/>
        </w:rPr>
      </w:pPr>
    </w:p>
    <w:p w:rsidR="000916AB" w:rsidRDefault="00FD04B2">
      <w:pPr>
        <w:keepNext/>
        <w:tabs>
          <w:tab w:val="left" w:pos="0"/>
        </w:tabs>
        <w:spacing w:line="360" w:lineRule="auto"/>
        <w:jc w:val="center"/>
        <w:rPr>
          <w:rFonts w:ascii="Calibri" w:eastAsia="Times New Roman" w:hAnsi="Calibri"/>
          <w:b/>
          <w:smallCaps/>
          <w:color w:val="0D0D0D"/>
          <w:sz w:val="28"/>
          <w:szCs w:val="28"/>
          <w:u w:val="single"/>
          <w:lang w:val="pl-PL" w:eastAsia="pl-PL"/>
        </w:rPr>
      </w:pPr>
      <w:r>
        <w:rPr>
          <w:rFonts w:ascii="Calibri" w:eastAsia="Times New Roman" w:hAnsi="Calibri"/>
          <w:b/>
          <w:smallCaps/>
          <w:color w:val="0D0D0D"/>
          <w:sz w:val="28"/>
          <w:szCs w:val="28"/>
          <w:u w:val="single"/>
          <w:lang w:val="pl-PL" w:eastAsia="pl-PL"/>
        </w:rPr>
        <w:t xml:space="preserve">PROPOZYCJA CENOWA NA REALIZACJĘ ZADANIA PUBLICZNEGO </w:t>
      </w:r>
    </w:p>
    <w:p w:rsidR="000916AB" w:rsidRDefault="00FD04B2">
      <w:pPr>
        <w:keepNext/>
        <w:tabs>
          <w:tab w:val="left" w:pos="0"/>
        </w:tabs>
        <w:spacing w:line="360" w:lineRule="auto"/>
        <w:jc w:val="center"/>
        <w:rPr>
          <w:rFonts w:ascii="Calibri" w:eastAsia="Times New Roman" w:hAnsi="Calibri"/>
          <w:color w:val="0D0D0D"/>
          <w:lang w:val="pl-PL" w:eastAsia="pl-PL"/>
        </w:rPr>
      </w:pPr>
      <w:r>
        <w:rPr>
          <w:rFonts w:ascii="Calibri" w:eastAsia="Times New Roman" w:hAnsi="Calibri"/>
          <w:color w:val="0D0D0D"/>
          <w:lang w:val="pl-PL" w:eastAsia="pl-PL"/>
        </w:rPr>
        <w:t>Budowa małej architektury w ramach zadania inwestycyjnego pn.</w:t>
      </w:r>
    </w:p>
    <w:p w:rsidR="000916AB" w:rsidRDefault="00FD04B2">
      <w:pPr>
        <w:keepNext/>
        <w:tabs>
          <w:tab w:val="left" w:pos="0"/>
        </w:tabs>
        <w:spacing w:line="360" w:lineRule="auto"/>
        <w:jc w:val="center"/>
        <w:rPr>
          <w:rFonts w:ascii="Calibri" w:eastAsia="Times New Roman" w:hAnsi="Calibri"/>
          <w:color w:val="0D0D0D"/>
          <w:lang w:val="pl-PL" w:eastAsia="pl-PL"/>
        </w:rPr>
      </w:pPr>
      <w:r>
        <w:rPr>
          <w:rFonts w:ascii="Calibri" w:eastAsia="Times New Roman" w:hAnsi="Calibri"/>
          <w:color w:val="0D0D0D"/>
          <w:lang w:val="pl-PL" w:eastAsia="pl-PL"/>
        </w:rPr>
        <w:t>„Budowa Otwartej Strefy Aktywności w Sulikowie”</w:t>
      </w:r>
    </w:p>
    <w:p w:rsidR="000916AB" w:rsidRDefault="00FD04B2">
      <w:pPr>
        <w:keepNext/>
        <w:tabs>
          <w:tab w:val="left" w:pos="0"/>
        </w:tabs>
        <w:spacing w:line="360" w:lineRule="auto"/>
        <w:jc w:val="center"/>
      </w:pPr>
      <w:r>
        <w:rPr>
          <w:rFonts w:ascii="Calibri" w:eastAsia="Times New Roman" w:hAnsi="Calibri"/>
          <w:color w:val="0D0D0D"/>
          <w:lang w:val="pl-PL" w:eastAsia="pl-PL"/>
        </w:rPr>
        <w:t xml:space="preserve">Znak </w:t>
      </w:r>
      <w:r>
        <w:rPr>
          <w:rFonts w:ascii="Calibri" w:eastAsia="Times New Roman" w:hAnsi="Calibri" w:cs="Calibri"/>
          <w:color w:val="0D0D0D"/>
          <w:lang w:val="pl-PL" w:eastAsia="pl-PL"/>
        </w:rPr>
        <w:t xml:space="preserve">sprawy nadany przez Zamawiającego: </w:t>
      </w:r>
      <w:r>
        <w:rPr>
          <w:rFonts w:ascii="Calibri" w:eastAsia="Times New Roman" w:hAnsi="Calibri"/>
          <w:color w:val="0D0D0D"/>
          <w:lang w:eastAsia="pl-PL"/>
        </w:rPr>
        <w:t>IW-PZ.042.6.2.2019</w:t>
      </w:r>
    </w:p>
    <w:p w:rsidR="000916AB" w:rsidRDefault="000916AB">
      <w:pPr>
        <w:keepNext/>
        <w:tabs>
          <w:tab w:val="left" w:pos="0"/>
        </w:tabs>
        <w:spacing w:line="360" w:lineRule="auto"/>
        <w:jc w:val="center"/>
        <w:rPr>
          <w:rFonts w:ascii="Calibri" w:eastAsia="Times New Roman" w:hAnsi="Calibri"/>
          <w:color w:val="0D0D0D"/>
          <w:lang w:val="pl-PL" w:eastAsia="pl-PL"/>
        </w:rPr>
      </w:pPr>
    </w:p>
    <w:p w:rsidR="000916AB" w:rsidRDefault="00FD04B2">
      <w:pPr>
        <w:pStyle w:val="Akapitzlist"/>
        <w:keepNext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eastAsia="Times New Roman"/>
          <w:color w:val="0D0D0D"/>
          <w:sz w:val="24"/>
          <w:szCs w:val="24"/>
          <w:lang w:eastAsia="pl-PL"/>
        </w:rPr>
      </w:pPr>
      <w:r>
        <w:rPr>
          <w:rFonts w:eastAsia="Times New Roman"/>
          <w:color w:val="0D0D0D"/>
          <w:sz w:val="24"/>
          <w:szCs w:val="24"/>
          <w:lang w:eastAsia="pl-PL"/>
        </w:rPr>
        <w:t>Oferuję wykonanie przedmiotu zamówienia, zgodnie z wymogami opisu przedmiotu zamówienia za kwotę w wysokości:</w:t>
      </w:r>
    </w:p>
    <w:p w:rsidR="000916AB" w:rsidRDefault="00FD04B2">
      <w:pPr>
        <w:pStyle w:val="Akapitzlist"/>
        <w:keepNext/>
        <w:tabs>
          <w:tab w:val="left" w:pos="0"/>
        </w:tabs>
        <w:spacing w:after="0" w:line="240" w:lineRule="auto"/>
        <w:jc w:val="both"/>
        <w:rPr>
          <w:rFonts w:eastAsia="Times New Roman"/>
          <w:color w:val="0D0D0D"/>
          <w:sz w:val="24"/>
          <w:szCs w:val="24"/>
          <w:lang w:eastAsia="pl-PL"/>
        </w:rPr>
      </w:pPr>
      <w:r>
        <w:rPr>
          <w:rFonts w:eastAsia="Times New Roman"/>
          <w:color w:val="0D0D0D"/>
          <w:sz w:val="24"/>
          <w:szCs w:val="24"/>
          <w:lang w:eastAsia="pl-PL"/>
        </w:rPr>
        <w:t xml:space="preserve">netto: …………………………………… zł (słownie: </w:t>
      </w:r>
      <w:r>
        <w:rPr>
          <w:rFonts w:eastAsia="Times New Roman"/>
          <w:color w:val="0D0D0D"/>
          <w:sz w:val="24"/>
          <w:szCs w:val="24"/>
          <w:lang w:eastAsia="pl-PL"/>
        </w:rPr>
        <w:t>……………………………………………………………………..)</w:t>
      </w:r>
    </w:p>
    <w:p w:rsidR="000916AB" w:rsidRDefault="00FD04B2">
      <w:pPr>
        <w:pStyle w:val="Akapitzlist"/>
        <w:keepNext/>
        <w:tabs>
          <w:tab w:val="left" w:pos="0"/>
        </w:tabs>
        <w:spacing w:after="0" w:line="240" w:lineRule="auto"/>
        <w:jc w:val="both"/>
        <w:rPr>
          <w:rFonts w:eastAsia="Times New Roman"/>
          <w:color w:val="0D0D0D"/>
          <w:sz w:val="24"/>
          <w:szCs w:val="24"/>
          <w:lang w:eastAsia="pl-PL"/>
        </w:rPr>
      </w:pPr>
      <w:r>
        <w:rPr>
          <w:rFonts w:eastAsia="Times New Roman"/>
          <w:color w:val="0D0D0D"/>
          <w:sz w:val="24"/>
          <w:szCs w:val="24"/>
          <w:lang w:eastAsia="pl-PL"/>
        </w:rPr>
        <w:t>podatek VAT ………….. %, tj. …………………………………. zł</w:t>
      </w:r>
    </w:p>
    <w:p w:rsidR="000916AB" w:rsidRDefault="00FD04B2">
      <w:pPr>
        <w:pStyle w:val="Akapitzlist"/>
        <w:keepNext/>
        <w:tabs>
          <w:tab w:val="left" w:pos="0"/>
        </w:tabs>
        <w:spacing w:after="0" w:line="240" w:lineRule="auto"/>
        <w:jc w:val="both"/>
        <w:rPr>
          <w:rFonts w:eastAsia="Times New Roman"/>
          <w:color w:val="0D0D0D"/>
          <w:sz w:val="24"/>
          <w:szCs w:val="24"/>
          <w:lang w:eastAsia="pl-PL"/>
        </w:rPr>
      </w:pPr>
      <w:r>
        <w:rPr>
          <w:rFonts w:eastAsia="Times New Roman"/>
          <w:color w:val="0D0D0D"/>
          <w:sz w:val="24"/>
          <w:szCs w:val="24"/>
          <w:lang w:eastAsia="pl-PL"/>
        </w:rPr>
        <w:t>brutto: …………………………………… zł (słownie: …………………………………………………………….……..)</w:t>
      </w:r>
    </w:p>
    <w:p w:rsidR="000916AB" w:rsidRDefault="000916AB">
      <w:pPr>
        <w:pStyle w:val="Akapitzlist"/>
        <w:keepNext/>
        <w:tabs>
          <w:tab w:val="left" w:pos="0"/>
        </w:tabs>
        <w:spacing w:after="0" w:line="240" w:lineRule="auto"/>
        <w:jc w:val="both"/>
        <w:rPr>
          <w:rFonts w:eastAsia="Times New Roman"/>
          <w:color w:val="0D0D0D"/>
          <w:sz w:val="24"/>
          <w:szCs w:val="24"/>
          <w:lang w:eastAsia="pl-PL"/>
        </w:rPr>
      </w:pPr>
    </w:p>
    <w:p w:rsidR="000916AB" w:rsidRDefault="00FD04B2">
      <w:pPr>
        <w:pStyle w:val="Akapitzlist"/>
        <w:keepNext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eastAsia="Times New Roman"/>
          <w:color w:val="0D0D0D"/>
          <w:sz w:val="24"/>
          <w:szCs w:val="24"/>
          <w:lang w:eastAsia="pl-PL"/>
        </w:rPr>
      </w:pPr>
      <w:r>
        <w:rPr>
          <w:rFonts w:eastAsia="Times New Roman"/>
          <w:color w:val="0D0D0D"/>
          <w:sz w:val="24"/>
          <w:szCs w:val="24"/>
          <w:lang w:eastAsia="pl-PL"/>
        </w:rPr>
        <w:t>Na wykonanie zadania udzielam ………… miesięcznej gwarancji liczony od dnia podpisania protokołu końcowego odbioru rob</w:t>
      </w:r>
      <w:r>
        <w:rPr>
          <w:rFonts w:eastAsia="Times New Roman"/>
          <w:color w:val="0D0D0D"/>
          <w:sz w:val="24"/>
          <w:szCs w:val="24"/>
          <w:lang w:eastAsia="pl-PL"/>
        </w:rPr>
        <w:t>ót.</w:t>
      </w:r>
    </w:p>
    <w:p w:rsidR="000916AB" w:rsidRDefault="000916AB">
      <w:pPr>
        <w:pStyle w:val="Akapitzlist"/>
        <w:keepNext/>
        <w:tabs>
          <w:tab w:val="left" w:pos="0"/>
        </w:tabs>
        <w:spacing w:after="0" w:line="240" w:lineRule="auto"/>
        <w:jc w:val="both"/>
        <w:rPr>
          <w:rFonts w:eastAsia="Times New Roman"/>
          <w:color w:val="0D0D0D"/>
          <w:sz w:val="24"/>
          <w:szCs w:val="24"/>
          <w:lang w:eastAsia="pl-PL"/>
        </w:rPr>
      </w:pPr>
    </w:p>
    <w:p w:rsidR="000916AB" w:rsidRDefault="00FD04B2">
      <w:pPr>
        <w:pStyle w:val="Akapitzlist"/>
        <w:keepNext/>
        <w:numPr>
          <w:ilvl w:val="0"/>
          <w:numId w:val="1"/>
        </w:numPr>
        <w:tabs>
          <w:tab w:val="left" w:pos="0"/>
        </w:tabs>
        <w:spacing w:after="0" w:line="240" w:lineRule="auto"/>
        <w:jc w:val="both"/>
      </w:pPr>
      <w:r>
        <w:rPr>
          <w:rFonts w:eastAsia="Times New Roman"/>
          <w:color w:val="0D0D0D"/>
          <w:sz w:val="24"/>
          <w:szCs w:val="24"/>
          <w:lang w:eastAsia="pl-PL"/>
        </w:rPr>
        <w:t xml:space="preserve">Termin płatności </w:t>
      </w:r>
      <w:r>
        <w:rPr>
          <w:rFonts w:eastAsia="Times New Roman"/>
          <w:color w:val="0D0D0D"/>
          <w:lang w:eastAsia="pl-PL"/>
        </w:rPr>
        <w:t>…………..</w:t>
      </w:r>
      <w:r>
        <w:rPr>
          <w:rFonts w:eastAsia="Times New Roman"/>
          <w:color w:val="0D0D0D"/>
          <w:sz w:val="24"/>
          <w:szCs w:val="24"/>
          <w:lang w:eastAsia="pl-PL"/>
        </w:rPr>
        <w:t xml:space="preserve"> dni.</w:t>
      </w:r>
    </w:p>
    <w:p w:rsidR="000916AB" w:rsidRDefault="000916AB">
      <w:pPr>
        <w:ind w:left="360"/>
        <w:rPr>
          <w:rFonts w:eastAsia="Times New Roman"/>
          <w:color w:val="0D0D0D"/>
          <w:lang w:eastAsia="pl-PL"/>
        </w:rPr>
      </w:pPr>
    </w:p>
    <w:p w:rsidR="000916AB" w:rsidRDefault="00FD04B2">
      <w:pPr>
        <w:pStyle w:val="Akapitzlist"/>
        <w:keepNext/>
        <w:numPr>
          <w:ilvl w:val="0"/>
          <w:numId w:val="1"/>
        </w:numPr>
        <w:tabs>
          <w:tab w:val="left" w:pos="0"/>
        </w:tabs>
        <w:spacing w:after="0" w:line="240" w:lineRule="auto"/>
        <w:jc w:val="both"/>
      </w:pPr>
      <w:r>
        <w:rPr>
          <w:rFonts w:eastAsia="Times New Roman"/>
          <w:color w:val="0D0D0D"/>
          <w:sz w:val="24"/>
          <w:szCs w:val="24"/>
          <w:lang w:eastAsia="pl-PL"/>
        </w:rPr>
        <w:t xml:space="preserve">Termin realizacji zamówienia: </w:t>
      </w:r>
      <w:r>
        <w:rPr>
          <w:rFonts w:eastAsia="Times New Roman"/>
          <w:color w:val="0D0D0D"/>
          <w:lang w:eastAsia="pl-PL"/>
        </w:rPr>
        <w:t>………………………………………………………</w:t>
      </w:r>
    </w:p>
    <w:p w:rsidR="000916AB" w:rsidRDefault="000916AB">
      <w:pPr>
        <w:keepNext/>
        <w:tabs>
          <w:tab w:val="left" w:pos="0"/>
        </w:tabs>
        <w:jc w:val="both"/>
        <w:rPr>
          <w:rFonts w:eastAsia="Times New Roman"/>
          <w:color w:val="0D0D0D"/>
          <w:lang w:val="pl-PL" w:eastAsia="pl-PL"/>
        </w:rPr>
      </w:pPr>
    </w:p>
    <w:p w:rsidR="000916AB" w:rsidRDefault="00FD04B2">
      <w:pPr>
        <w:pStyle w:val="Akapitzlist"/>
        <w:keepNext/>
        <w:numPr>
          <w:ilvl w:val="0"/>
          <w:numId w:val="1"/>
        </w:numPr>
        <w:tabs>
          <w:tab w:val="left" w:pos="0"/>
        </w:tabs>
        <w:spacing w:after="0" w:line="240" w:lineRule="auto"/>
        <w:jc w:val="both"/>
      </w:pPr>
      <w:r>
        <w:rPr>
          <w:rFonts w:eastAsia="Times New Roman"/>
          <w:b/>
          <w:color w:val="0D0D0D"/>
          <w:sz w:val="24"/>
          <w:szCs w:val="24"/>
          <w:u w:val="single"/>
          <w:lang w:eastAsia="pl-PL"/>
        </w:rPr>
        <w:t xml:space="preserve">Oświadczam, że: </w:t>
      </w:r>
    </w:p>
    <w:p w:rsidR="000916AB" w:rsidRDefault="00FD04B2">
      <w:pPr>
        <w:numPr>
          <w:ilvl w:val="0"/>
          <w:numId w:val="2"/>
        </w:numPr>
        <w:autoSpaceDE w:val="0"/>
        <w:ind w:left="1134" w:hanging="283"/>
        <w:jc w:val="both"/>
        <w:textAlignment w:val="auto"/>
      </w:pPr>
      <w:r>
        <w:rPr>
          <w:rFonts w:ascii="Calibri" w:eastAsia="Times New Roman" w:hAnsi="Calibri"/>
          <w:color w:val="0D0D0D"/>
          <w:lang w:val="pl-PL" w:eastAsia="pl-PL"/>
        </w:rPr>
        <w:t>zapoznałem się z treścią zaproszenia do złożenia propozycji cenowej i określonymi warunkami realizacji przedmiotu zamówienia;</w:t>
      </w:r>
    </w:p>
    <w:p w:rsidR="000916AB" w:rsidRDefault="00FD04B2">
      <w:pPr>
        <w:numPr>
          <w:ilvl w:val="0"/>
          <w:numId w:val="2"/>
        </w:numPr>
        <w:autoSpaceDE w:val="0"/>
        <w:ind w:left="1134" w:hanging="283"/>
        <w:jc w:val="both"/>
        <w:textAlignment w:val="auto"/>
      </w:pPr>
      <w:r>
        <w:rPr>
          <w:rFonts w:ascii="Calibri" w:hAnsi="Calibri"/>
          <w:bCs/>
          <w:color w:val="0D0D0D"/>
          <w:lang w:val="pl-PL"/>
        </w:rPr>
        <w:t xml:space="preserve">spełniam warunki udziału </w:t>
      </w:r>
      <w:r>
        <w:rPr>
          <w:rFonts w:ascii="Calibri" w:hAnsi="Calibri"/>
          <w:bCs/>
          <w:color w:val="0D0D0D"/>
          <w:lang w:val="pl-PL"/>
        </w:rPr>
        <w:t>w postępowaniu określone przez Zamawiającego w zakresie opisanym w zaproszeniu do złożenia propozycji cenowej;</w:t>
      </w:r>
    </w:p>
    <w:p w:rsidR="000916AB" w:rsidRDefault="00FD04B2">
      <w:pPr>
        <w:numPr>
          <w:ilvl w:val="0"/>
          <w:numId w:val="2"/>
        </w:numPr>
        <w:autoSpaceDE w:val="0"/>
        <w:ind w:left="1134" w:hanging="283"/>
        <w:jc w:val="both"/>
        <w:textAlignment w:val="auto"/>
      </w:pPr>
      <w:r>
        <w:rPr>
          <w:rFonts w:ascii="Calibri" w:eastAsia="Times New Roman" w:hAnsi="Calibri"/>
          <w:color w:val="0D0D0D"/>
          <w:lang w:val="pl-PL" w:eastAsia="pl-PL"/>
        </w:rPr>
        <w:t>nie wnoszę żadnych zastrzeżeń do opisu przedmiotu zamówienia ani warunków jego realizacji, a zamówienie wykonam zgodnie z wymaganiami określonymi</w:t>
      </w:r>
      <w:r>
        <w:rPr>
          <w:rFonts w:ascii="Calibri" w:eastAsia="Times New Roman" w:hAnsi="Calibri"/>
          <w:color w:val="0D0D0D"/>
          <w:lang w:val="pl-PL" w:eastAsia="pl-PL"/>
        </w:rPr>
        <w:t xml:space="preserve"> przez Zamawiającego;</w:t>
      </w:r>
    </w:p>
    <w:p w:rsidR="000916AB" w:rsidRDefault="00FD04B2">
      <w:pPr>
        <w:numPr>
          <w:ilvl w:val="0"/>
          <w:numId w:val="2"/>
        </w:numPr>
        <w:autoSpaceDE w:val="0"/>
        <w:ind w:left="1134" w:hanging="283"/>
        <w:jc w:val="both"/>
        <w:textAlignment w:val="auto"/>
      </w:pPr>
      <w:r>
        <w:rPr>
          <w:rFonts w:ascii="Calibri" w:eastAsia="Times New Roman" w:hAnsi="Calibri"/>
          <w:color w:val="0D0D0D"/>
          <w:lang w:val="pl-PL" w:eastAsia="pl-PL"/>
        </w:rPr>
        <w:t xml:space="preserve">posiadam informacje konieczne do przygotowania oferty i należytego wykonania zamówienia, </w:t>
      </w:r>
      <w:r>
        <w:rPr>
          <w:rFonts w:ascii="Calibri" w:hAnsi="Calibri"/>
          <w:bCs/>
          <w:color w:val="0D0D0D"/>
          <w:lang w:val="pl-PL"/>
        </w:rPr>
        <w:t>a wszelkie koszty realizacji zamówienia ujęte w propozycji cenowej zostały oszacowane w sposób kompleksowy;</w:t>
      </w:r>
    </w:p>
    <w:p w:rsidR="000916AB" w:rsidRDefault="00FD04B2">
      <w:pPr>
        <w:numPr>
          <w:ilvl w:val="0"/>
          <w:numId w:val="2"/>
        </w:numPr>
        <w:autoSpaceDE w:val="0"/>
        <w:ind w:left="1134" w:hanging="283"/>
        <w:jc w:val="both"/>
        <w:textAlignment w:val="auto"/>
      </w:pPr>
      <w:r>
        <w:rPr>
          <w:rFonts w:ascii="Calibri" w:hAnsi="Calibri"/>
          <w:b/>
          <w:bCs/>
          <w:color w:val="0D0D0D"/>
          <w:lang w:val="pl-PL"/>
        </w:rPr>
        <w:t>złożona przeze mnie propozycja cenowa</w:t>
      </w:r>
      <w:r>
        <w:rPr>
          <w:rFonts w:ascii="Calibri" w:hAnsi="Calibri"/>
          <w:bCs/>
          <w:color w:val="0D0D0D"/>
          <w:lang w:val="pl-PL"/>
        </w:rPr>
        <w:t xml:space="preserve">  </w:t>
      </w:r>
      <w:r>
        <w:rPr>
          <w:rFonts w:ascii="Calibri" w:hAnsi="Calibri"/>
          <w:b/>
          <w:bCs/>
          <w:color w:val="0D0D0D"/>
          <w:lang w:val="pl-PL"/>
        </w:rPr>
        <w:t>będzie / nie będzie</w:t>
      </w:r>
      <w:r>
        <w:rPr>
          <w:rFonts w:ascii="Calibri" w:hAnsi="Calibri"/>
          <w:bCs/>
          <w:color w:val="0D0D0D"/>
          <w:lang w:val="pl-PL"/>
        </w:rPr>
        <w:t xml:space="preserve"> </w:t>
      </w:r>
      <w:r>
        <w:rPr>
          <w:rFonts w:ascii="Calibri" w:hAnsi="Calibri"/>
          <w:bCs/>
          <w:i/>
          <w:color w:val="0D0D0D"/>
          <w:lang w:val="pl-PL"/>
        </w:rPr>
        <w:t xml:space="preserve">(niewłaściwe skreślić) </w:t>
      </w:r>
      <w:r>
        <w:rPr>
          <w:rFonts w:ascii="Calibri" w:hAnsi="Calibri"/>
          <w:bCs/>
          <w:color w:val="0D0D0D"/>
          <w:lang w:val="pl-PL"/>
        </w:rPr>
        <w:t xml:space="preserve">prowadziła do powstania u Zamawiającego obowiązku podatkowego, zgodnie </w:t>
      </w:r>
      <w:r>
        <w:rPr>
          <w:rFonts w:ascii="Calibri" w:hAnsi="Calibri"/>
          <w:bCs/>
          <w:color w:val="0D0D0D"/>
          <w:lang w:val="pl-PL"/>
        </w:rPr>
        <w:br/>
      </w:r>
      <w:r>
        <w:rPr>
          <w:rFonts w:ascii="Calibri" w:hAnsi="Calibri"/>
          <w:bCs/>
          <w:color w:val="0D0D0D"/>
          <w:lang w:val="pl-PL"/>
        </w:rPr>
        <w:lastRenderedPageBreak/>
        <w:t>z przepisami o podatku od towarów i usług (tzw. odwrócony VAT). W przypadku zaznaczenia „będzie” Wykonawca zobowiązany jest wskazać nazwę (</w:t>
      </w:r>
      <w:r>
        <w:rPr>
          <w:rFonts w:ascii="Calibri" w:hAnsi="Calibri"/>
          <w:bCs/>
          <w:color w:val="0D0D0D"/>
          <w:lang w:val="pl-PL"/>
        </w:rPr>
        <w:t>rodzaj) towaru lub usługi, których dostawa lub świadczenie będzie prowadzić do powstania obowiązku podatkowego u Zamawiającego oraz wskazując ich wartość bez kwoty podatku: ……………………………………..………………  ;</w:t>
      </w:r>
    </w:p>
    <w:p w:rsidR="000916AB" w:rsidRDefault="00FD04B2">
      <w:pPr>
        <w:numPr>
          <w:ilvl w:val="0"/>
          <w:numId w:val="2"/>
        </w:numPr>
        <w:autoSpaceDE w:val="0"/>
        <w:ind w:left="1134" w:hanging="283"/>
        <w:jc w:val="both"/>
        <w:textAlignment w:val="auto"/>
      </w:pPr>
      <w:r>
        <w:rPr>
          <w:rFonts w:ascii="Calibri" w:eastAsia="Times New Roman" w:hAnsi="Calibri"/>
          <w:b/>
          <w:color w:val="0D0D0D"/>
          <w:lang w:val="pl-PL" w:eastAsia="pl-PL"/>
        </w:rPr>
        <w:t>zapoznałem się z klauzulą informacyjną dotyczącą przetwar</w:t>
      </w:r>
      <w:r>
        <w:rPr>
          <w:rFonts w:ascii="Calibri" w:eastAsia="Times New Roman" w:hAnsi="Calibri"/>
          <w:b/>
          <w:color w:val="0D0D0D"/>
          <w:lang w:val="pl-PL" w:eastAsia="pl-PL"/>
        </w:rPr>
        <w:t>zania danych osobowych przez Zamawiającego;</w:t>
      </w:r>
    </w:p>
    <w:p w:rsidR="000916AB" w:rsidRDefault="00FD04B2">
      <w:pPr>
        <w:numPr>
          <w:ilvl w:val="0"/>
          <w:numId w:val="2"/>
        </w:numPr>
        <w:autoSpaceDE w:val="0"/>
        <w:ind w:left="1134" w:hanging="283"/>
        <w:jc w:val="both"/>
        <w:textAlignment w:val="auto"/>
        <w:rPr>
          <w:rFonts w:ascii="Calibri" w:eastAsia="Times New Roman" w:hAnsi="Calibri"/>
          <w:b/>
          <w:color w:val="0D0D0D"/>
          <w:lang w:val="pl-PL" w:eastAsia="pl-PL"/>
        </w:rPr>
      </w:pPr>
      <w:r>
        <w:rPr>
          <w:rFonts w:ascii="Calibri" w:eastAsia="Times New Roman" w:hAnsi="Calibri"/>
          <w:b/>
          <w:color w:val="0D0D0D"/>
          <w:lang w:val="pl-PL" w:eastAsia="pl-PL"/>
        </w:rPr>
        <w:t xml:space="preserve">wyrażam zgodę na przetwarzanie moich danych osobowych do celów związanych </w:t>
      </w:r>
      <w:r>
        <w:rPr>
          <w:rFonts w:ascii="Calibri" w:eastAsia="Times New Roman" w:hAnsi="Calibri"/>
          <w:b/>
          <w:color w:val="0D0D0D"/>
          <w:lang w:val="pl-PL" w:eastAsia="pl-PL"/>
        </w:rPr>
        <w:br/>
      </w:r>
      <w:r>
        <w:rPr>
          <w:rFonts w:ascii="Calibri" w:eastAsia="Times New Roman" w:hAnsi="Calibri"/>
          <w:b/>
          <w:color w:val="0D0D0D"/>
          <w:lang w:val="pl-PL" w:eastAsia="pl-PL"/>
        </w:rPr>
        <w:t>z prowadzonym postępowaniem;</w:t>
      </w:r>
    </w:p>
    <w:p w:rsidR="000916AB" w:rsidRDefault="00FD04B2">
      <w:pPr>
        <w:numPr>
          <w:ilvl w:val="0"/>
          <w:numId w:val="2"/>
        </w:numPr>
        <w:autoSpaceDE w:val="0"/>
        <w:ind w:left="1134" w:hanging="283"/>
        <w:jc w:val="both"/>
        <w:textAlignment w:val="auto"/>
      </w:pPr>
      <w:r>
        <w:rPr>
          <w:rFonts w:ascii="Calibri" w:hAnsi="Calibri"/>
          <w:color w:val="0D0D0D"/>
          <w:lang w:val="pl-PL"/>
        </w:rPr>
        <w:t xml:space="preserve">oświadczam, że wypełniłem obowiązki informacyjne, przewidziane w art. 13 lub art. 14 </w:t>
      </w:r>
      <w:r>
        <w:rPr>
          <w:rFonts w:ascii="Calibri" w:hAnsi="Calibri"/>
          <w:color w:val="0D0D0D"/>
          <w:vertAlign w:val="superscript"/>
          <w:lang w:val="pl-PL"/>
        </w:rPr>
        <w:t xml:space="preserve"> </w:t>
      </w:r>
      <w:r>
        <w:rPr>
          <w:rFonts w:ascii="Calibri" w:hAnsi="Calibri"/>
          <w:color w:val="0D0D0D"/>
          <w:lang w:val="pl-PL"/>
        </w:rPr>
        <w:t>Rozporządzenia Parlame</w:t>
      </w:r>
      <w:r>
        <w:rPr>
          <w:rFonts w:ascii="Calibri" w:hAnsi="Calibri"/>
          <w:color w:val="0D0D0D"/>
          <w:lang w:val="pl-PL"/>
        </w:rPr>
        <w:t>ntu Europejskiego i Rady (UE) z dnia 27.04.2016 r. w sprawie ochrony osób fizycznych w związku z przetwarzaniem danych osobowych i w sprawie swobodnego przepływu takich danych oraz uchylenia dyrektywy 95/46/WE (ogólne rozporządzenie o ochronie danych) Dzie</w:t>
      </w:r>
      <w:r>
        <w:rPr>
          <w:rFonts w:ascii="Calibri" w:hAnsi="Calibri"/>
          <w:color w:val="0D0D0D"/>
          <w:lang w:val="pl-PL"/>
        </w:rPr>
        <w:t xml:space="preserve">nnik Urzędowy Unii Europejskiej nr L 119/1 tzw. „RODO”, </w:t>
      </w:r>
      <w:r>
        <w:rPr>
          <w:rFonts w:ascii="Calibri" w:hAnsi="Calibri"/>
          <w:color w:val="0D0D0D"/>
          <w:vertAlign w:val="superscript"/>
          <w:lang w:val="pl-PL"/>
        </w:rPr>
        <w:t xml:space="preserve"> </w:t>
      </w:r>
      <w:r>
        <w:rPr>
          <w:rFonts w:ascii="Calibri" w:hAnsi="Calibri"/>
          <w:color w:val="0D0D0D"/>
          <w:lang w:val="pl-PL"/>
        </w:rPr>
        <w:t>wobec osób fizycznych, od których dane osobowe bezpośrednio lub pośrednio pozyskałem w celu ubiegania się o udzielenie przedmiotowego zamówienia publicznego;</w:t>
      </w:r>
    </w:p>
    <w:p w:rsidR="000916AB" w:rsidRDefault="00FD04B2">
      <w:pPr>
        <w:numPr>
          <w:ilvl w:val="0"/>
          <w:numId w:val="2"/>
        </w:numPr>
        <w:autoSpaceDE w:val="0"/>
        <w:ind w:left="1134" w:hanging="283"/>
        <w:jc w:val="both"/>
        <w:textAlignment w:val="auto"/>
      </w:pPr>
      <w:r>
        <w:rPr>
          <w:rFonts w:ascii="Calibri" w:eastAsia="Times New Roman" w:hAnsi="Calibri"/>
          <w:color w:val="0D0D0D"/>
          <w:lang w:val="pl-PL" w:eastAsia="pl-PL"/>
        </w:rPr>
        <w:t>zobowiązuję się, w przypadku wyboru mojej</w:t>
      </w:r>
      <w:r>
        <w:rPr>
          <w:rFonts w:ascii="Calibri" w:eastAsia="Times New Roman" w:hAnsi="Calibri"/>
          <w:color w:val="0D0D0D"/>
          <w:lang w:val="pl-PL" w:eastAsia="pl-PL"/>
        </w:rPr>
        <w:t xml:space="preserve"> oferty, do zawarcia umowy </w:t>
      </w:r>
      <w:r>
        <w:rPr>
          <w:rFonts w:ascii="Calibri" w:eastAsia="Times New Roman" w:hAnsi="Calibri"/>
          <w:color w:val="0D0D0D"/>
          <w:lang w:val="pl-PL" w:eastAsia="pl-PL"/>
        </w:rPr>
        <w:br/>
      </w:r>
      <w:r>
        <w:rPr>
          <w:rFonts w:ascii="Calibri" w:eastAsia="Times New Roman" w:hAnsi="Calibri"/>
          <w:color w:val="0D0D0D"/>
          <w:lang w:val="pl-PL" w:eastAsia="pl-PL"/>
        </w:rPr>
        <w:t>z Zamawiającym, w terminie i w miejscu przez niego określonym;</w:t>
      </w:r>
    </w:p>
    <w:p w:rsidR="000916AB" w:rsidRDefault="00FD04B2">
      <w:pPr>
        <w:numPr>
          <w:ilvl w:val="0"/>
          <w:numId w:val="2"/>
        </w:numPr>
        <w:autoSpaceDE w:val="0"/>
        <w:ind w:left="1276" w:hanging="425"/>
        <w:jc w:val="both"/>
        <w:textAlignment w:val="auto"/>
      </w:pPr>
      <w:r>
        <w:rPr>
          <w:rFonts w:ascii="Calibri" w:hAnsi="Calibri"/>
          <w:bCs/>
          <w:color w:val="0D0D0D"/>
          <w:lang w:val="pl-PL"/>
        </w:rPr>
        <w:t xml:space="preserve">wszystkie informacje podane w ofercie i załącznikach do niej są aktualne i zgodne </w:t>
      </w:r>
      <w:r>
        <w:rPr>
          <w:rFonts w:ascii="Calibri" w:hAnsi="Calibri"/>
          <w:bCs/>
          <w:color w:val="0D0D0D"/>
          <w:lang w:val="pl-PL"/>
        </w:rPr>
        <w:br/>
      </w:r>
      <w:r>
        <w:rPr>
          <w:rFonts w:ascii="Calibri" w:hAnsi="Calibri"/>
          <w:bCs/>
          <w:color w:val="0D0D0D"/>
          <w:lang w:val="pl-PL"/>
        </w:rPr>
        <w:t>z prawdą oraz zostały przedstawione z pełną świadomością konsekwencji wprowadzenia</w:t>
      </w:r>
      <w:r>
        <w:rPr>
          <w:rFonts w:ascii="Calibri" w:hAnsi="Calibri"/>
          <w:bCs/>
          <w:color w:val="0D0D0D"/>
          <w:lang w:val="pl-PL"/>
        </w:rPr>
        <w:t xml:space="preserve"> Zamawiającego w błąd.</w:t>
      </w:r>
    </w:p>
    <w:p w:rsidR="000916AB" w:rsidRDefault="000916AB">
      <w:pPr>
        <w:autoSpaceDE w:val="0"/>
        <w:ind w:left="1276"/>
        <w:jc w:val="both"/>
        <w:textAlignment w:val="auto"/>
        <w:rPr>
          <w:lang w:val="pl-PL"/>
        </w:rPr>
      </w:pPr>
    </w:p>
    <w:p w:rsidR="000916AB" w:rsidRDefault="00FD04B2">
      <w:pPr>
        <w:pStyle w:val="Akapitzlist"/>
        <w:numPr>
          <w:ilvl w:val="0"/>
          <w:numId w:val="1"/>
        </w:numPr>
        <w:autoSpaceDE w:val="0"/>
        <w:jc w:val="both"/>
        <w:textAlignment w:val="auto"/>
      </w:pPr>
      <w:r>
        <w:rPr>
          <w:b/>
          <w:color w:val="0D0D0D"/>
          <w:sz w:val="24"/>
          <w:szCs w:val="24"/>
          <w:lang w:eastAsia="en-US"/>
        </w:rPr>
        <w:t xml:space="preserve">Załącznikami </w:t>
      </w:r>
      <w:r>
        <w:rPr>
          <w:color w:val="0D0D0D"/>
          <w:sz w:val="24"/>
          <w:szCs w:val="24"/>
          <w:lang w:eastAsia="en-US"/>
        </w:rPr>
        <w:t xml:space="preserve">do niniejszego formularza, stanowiącymi integralną część propozycji cenowej są dokumenty wymienione w ust. 9 Zaproszenia. </w:t>
      </w:r>
    </w:p>
    <w:p w:rsidR="000916AB" w:rsidRDefault="000916AB">
      <w:pPr>
        <w:rPr>
          <w:rFonts w:ascii="Calibri" w:hAnsi="Calibri"/>
          <w:color w:val="0D0D0D"/>
          <w:lang w:val="pl-PL"/>
        </w:rPr>
      </w:pPr>
    </w:p>
    <w:p w:rsidR="000916AB" w:rsidRDefault="000916AB">
      <w:pPr>
        <w:ind w:left="4820"/>
        <w:rPr>
          <w:rFonts w:ascii="Calibri" w:hAnsi="Calibri"/>
          <w:color w:val="0D0D0D"/>
          <w:lang w:val="pl-PL"/>
        </w:rPr>
      </w:pPr>
    </w:p>
    <w:p w:rsidR="000916AB" w:rsidRDefault="000916AB">
      <w:pPr>
        <w:ind w:left="4820"/>
        <w:rPr>
          <w:rFonts w:ascii="Calibri" w:hAnsi="Calibri"/>
          <w:color w:val="0D0D0D"/>
          <w:lang w:val="pl-PL"/>
        </w:rPr>
      </w:pPr>
    </w:p>
    <w:p w:rsidR="000916AB" w:rsidRDefault="00FD04B2">
      <w:pPr>
        <w:ind w:left="4820"/>
        <w:rPr>
          <w:rFonts w:ascii="Calibri" w:hAnsi="Calibri"/>
          <w:color w:val="0D0D0D"/>
          <w:lang w:val="pl-PL"/>
        </w:rPr>
      </w:pPr>
      <w:r>
        <w:rPr>
          <w:rFonts w:ascii="Calibri" w:hAnsi="Calibri"/>
          <w:color w:val="0D0D0D"/>
          <w:lang w:val="pl-PL"/>
        </w:rPr>
        <w:t>………………………………………………………………………..</w:t>
      </w:r>
    </w:p>
    <w:p w:rsidR="000916AB" w:rsidRDefault="00FD04B2">
      <w:pPr>
        <w:ind w:left="4820" w:firstLine="708"/>
        <w:rPr>
          <w:rFonts w:ascii="Calibri" w:hAnsi="Calibri"/>
          <w:i/>
          <w:color w:val="0D0D0D"/>
          <w:sz w:val="16"/>
          <w:szCs w:val="16"/>
          <w:lang w:val="pl-PL"/>
        </w:rPr>
      </w:pPr>
      <w:r>
        <w:rPr>
          <w:rFonts w:ascii="Calibri" w:hAnsi="Calibri"/>
          <w:i/>
          <w:color w:val="0D0D0D"/>
          <w:sz w:val="16"/>
          <w:szCs w:val="16"/>
          <w:lang w:val="pl-PL"/>
        </w:rPr>
        <w:t xml:space="preserve">                       data i podpis Wykonawcy</w:t>
      </w:r>
    </w:p>
    <w:p w:rsidR="000916AB" w:rsidRDefault="000916AB">
      <w:pPr>
        <w:rPr>
          <w:rFonts w:ascii="Calibri" w:eastAsia="Times New Roman" w:hAnsi="Calibri"/>
          <w:color w:val="0D0D0D"/>
          <w:lang w:val="pl-PL" w:eastAsia="pl-PL"/>
        </w:rPr>
      </w:pPr>
    </w:p>
    <w:p w:rsidR="000916AB" w:rsidRDefault="000916AB">
      <w:pPr>
        <w:keepNext/>
        <w:tabs>
          <w:tab w:val="left" w:pos="0"/>
        </w:tabs>
        <w:jc w:val="center"/>
        <w:rPr>
          <w:rFonts w:ascii="Calibri" w:eastAsia="Times New Roman" w:hAnsi="Calibri"/>
          <w:color w:val="0D0D0D"/>
          <w:lang w:val="pl-PL" w:eastAsia="pl-PL"/>
        </w:rPr>
      </w:pPr>
    </w:p>
    <w:p w:rsidR="000916AB" w:rsidRDefault="000916AB">
      <w:pPr>
        <w:ind w:left="5670"/>
        <w:rPr>
          <w:rFonts w:ascii="Calibri" w:eastAsia="Times New Roman" w:hAnsi="Calibri"/>
          <w:b/>
          <w:smallCaps/>
          <w:color w:val="0D0D0D"/>
          <w:lang w:val="pl-PL" w:eastAsia="pl-PL"/>
        </w:rPr>
      </w:pPr>
    </w:p>
    <w:p w:rsidR="000916AB" w:rsidRDefault="000916AB">
      <w:pPr>
        <w:jc w:val="both"/>
        <w:rPr>
          <w:rFonts w:ascii="Calibri" w:eastAsia="Times New Roman" w:hAnsi="Calibri"/>
          <w:color w:val="0D0D0D"/>
          <w:lang w:val="pl-PL" w:eastAsia="pl-PL"/>
        </w:rPr>
      </w:pPr>
    </w:p>
    <w:sectPr w:rsidR="000916AB" w:rsidSect="000916AB"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4B2" w:rsidRDefault="00FD04B2" w:rsidP="000916AB">
      <w:r>
        <w:separator/>
      </w:r>
    </w:p>
  </w:endnote>
  <w:endnote w:type="continuationSeparator" w:id="0">
    <w:p w:rsidR="00FD04B2" w:rsidRDefault="00FD04B2" w:rsidP="00091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6AB" w:rsidRDefault="000916AB">
    <w:pPr>
      <w:pStyle w:val="Stopka"/>
      <w:jc w:val="center"/>
      <w:rPr>
        <w:i/>
        <w:sz w:val="12"/>
        <w:szCs w:val="12"/>
      </w:rPr>
    </w:pPr>
    <w:proofErr w:type="spellStart"/>
    <w:r>
      <w:rPr>
        <w:i/>
        <w:sz w:val="12"/>
        <w:szCs w:val="12"/>
      </w:rPr>
      <w:t>Zadanie</w:t>
    </w:r>
    <w:proofErr w:type="spellEnd"/>
    <w:r>
      <w:rPr>
        <w:i/>
        <w:sz w:val="12"/>
        <w:szCs w:val="12"/>
      </w:rPr>
      <w:t xml:space="preserve"> </w:t>
    </w:r>
    <w:proofErr w:type="spellStart"/>
    <w:r>
      <w:rPr>
        <w:i/>
        <w:sz w:val="12"/>
        <w:szCs w:val="12"/>
      </w:rPr>
      <w:t>inwestycyjne</w:t>
    </w:r>
    <w:proofErr w:type="spellEnd"/>
    <w:r>
      <w:rPr>
        <w:i/>
        <w:sz w:val="12"/>
        <w:szCs w:val="12"/>
      </w:rPr>
      <w:t xml:space="preserve"> </w:t>
    </w:r>
    <w:proofErr w:type="spellStart"/>
    <w:r>
      <w:rPr>
        <w:i/>
        <w:sz w:val="12"/>
        <w:szCs w:val="12"/>
      </w:rPr>
      <w:t>pn</w:t>
    </w:r>
    <w:proofErr w:type="spellEnd"/>
    <w:r>
      <w:rPr>
        <w:i/>
        <w:sz w:val="12"/>
        <w:szCs w:val="12"/>
      </w:rPr>
      <w:t>. „</w:t>
    </w:r>
    <w:proofErr w:type="spellStart"/>
    <w:r>
      <w:rPr>
        <w:i/>
        <w:sz w:val="12"/>
        <w:szCs w:val="12"/>
      </w:rPr>
      <w:t>Budowa</w:t>
    </w:r>
    <w:proofErr w:type="spellEnd"/>
    <w:r>
      <w:rPr>
        <w:i/>
        <w:sz w:val="12"/>
        <w:szCs w:val="12"/>
      </w:rPr>
      <w:t xml:space="preserve"> </w:t>
    </w:r>
    <w:proofErr w:type="spellStart"/>
    <w:r>
      <w:rPr>
        <w:i/>
        <w:sz w:val="12"/>
        <w:szCs w:val="12"/>
      </w:rPr>
      <w:t>Otwartej</w:t>
    </w:r>
    <w:proofErr w:type="spellEnd"/>
    <w:r>
      <w:rPr>
        <w:i/>
        <w:sz w:val="12"/>
        <w:szCs w:val="12"/>
      </w:rPr>
      <w:t xml:space="preserve"> </w:t>
    </w:r>
    <w:proofErr w:type="spellStart"/>
    <w:r>
      <w:rPr>
        <w:i/>
        <w:sz w:val="12"/>
        <w:szCs w:val="12"/>
      </w:rPr>
      <w:t>Strefy</w:t>
    </w:r>
    <w:proofErr w:type="spellEnd"/>
    <w:r>
      <w:rPr>
        <w:i/>
        <w:sz w:val="12"/>
        <w:szCs w:val="12"/>
      </w:rPr>
      <w:t xml:space="preserve"> </w:t>
    </w:r>
    <w:proofErr w:type="spellStart"/>
    <w:r>
      <w:rPr>
        <w:i/>
        <w:sz w:val="12"/>
        <w:szCs w:val="12"/>
      </w:rPr>
      <w:t>Aktywności</w:t>
    </w:r>
    <w:proofErr w:type="spellEnd"/>
    <w:r>
      <w:rPr>
        <w:i/>
        <w:sz w:val="12"/>
        <w:szCs w:val="12"/>
      </w:rPr>
      <w:t xml:space="preserve"> w </w:t>
    </w:r>
    <w:proofErr w:type="spellStart"/>
    <w:r>
      <w:rPr>
        <w:i/>
        <w:sz w:val="12"/>
        <w:szCs w:val="12"/>
      </w:rPr>
      <w:t>Sulikowie</w:t>
    </w:r>
    <w:proofErr w:type="spellEnd"/>
    <w:r>
      <w:rPr>
        <w:i/>
        <w:sz w:val="12"/>
        <w:szCs w:val="12"/>
      </w:rPr>
      <w:t xml:space="preserve">” </w:t>
    </w:r>
    <w:proofErr w:type="spellStart"/>
    <w:r>
      <w:rPr>
        <w:i/>
        <w:sz w:val="12"/>
        <w:szCs w:val="12"/>
      </w:rPr>
      <w:t>współfinansowane</w:t>
    </w:r>
    <w:proofErr w:type="spellEnd"/>
    <w:r>
      <w:rPr>
        <w:i/>
        <w:sz w:val="12"/>
        <w:szCs w:val="12"/>
      </w:rPr>
      <w:t xml:space="preserve"> </w:t>
    </w:r>
    <w:proofErr w:type="spellStart"/>
    <w:r>
      <w:rPr>
        <w:i/>
        <w:sz w:val="12"/>
        <w:szCs w:val="12"/>
      </w:rPr>
      <w:t>jest</w:t>
    </w:r>
    <w:proofErr w:type="spellEnd"/>
    <w:r>
      <w:rPr>
        <w:i/>
        <w:sz w:val="12"/>
        <w:szCs w:val="12"/>
      </w:rPr>
      <w:t xml:space="preserve"> </w:t>
    </w:r>
    <w:proofErr w:type="spellStart"/>
    <w:r>
      <w:rPr>
        <w:i/>
        <w:sz w:val="12"/>
        <w:szCs w:val="12"/>
      </w:rPr>
      <w:t>ze</w:t>
    </w:r>
    <w:proofErr w:type="spellEnd"/>
    <w:r>
      <w:rPr>
        <w:i/>
        <w:sz w:val="12"/>
        <w:szCs w:val="12"/>
      </w:rPr>
      <w:t xml:space="preserve"> </w:t>
    </w:r>
    <w:proofErr w:type="spellStart"/>
    <w:r>
      <w:rPr>
        <w:i/>
        <w:sz w:val="12"/>
        <w:szCs w:val="12"/>
      </w:rPr>
      <w:t>środków</w:t>
    </w:r>
    <w:proofErr w:type="spellEnd"/>
    <w:r>
      <w:rPr>
        <w:i/>
        <w:sz w:val="12"/>
        <w:szCs w:val="12"/>
      </w:rPr>
      <w:t xml:space="preserve"> </w:t>
    </w:r>
    <w:proofErr w:type="spellStart"/>
    <w:r>
      <w:rPr>
        <w:i/>
        <w:sz w:val="12"/>
        <w:szCs w:val="12"/>
      </w:rPr>
      <w:t>Funduszu</w:t>
    </w:r>
    <w:proofErr w:type="spellEnd"/>
    <w:r>
      <w:rPr>
        <w:i/>
        <w:sz w:val="12"/>
        <w:szCs w:val="12"/>
      </w:rPr>
      <w:t xml:space="preserve"> </w:t>
    </w:r>
    <w:proofErr w:type="spellStart"/>
    <w:r>
      <w:rPr>
        <w:i/>
        <w:sz w:val="12"/>
        <w:szCs w:val="12"/>
      </w:rPr>
      <w:t>Rozwoju</w:t>
    </w:r>
    <w:proofErr w:type="spellEnd"/>
    <w:r>
      <w:rPr>
        <w:i/>
        <w:sz w:val="12"/>
        <w:szCs w:val="12"/>
      </w:rPr>
      <w:t xml:space="preserve"> </w:t>
    </w:r>
    <w:proofErr w:type="spellStart"/>
    <w:r>
      <w:rPr>
        <w:i/>
        <w:sz w:val="12"/>
        <w:szCs w:val="12"/>
      </w:rPr>
      <w:t>Kultury</w:t>
    </w:r>
    <w:proofErr w:type="spellEnd"/>
    <w:r>
      <w:rPr>
        <w:i/>
        <w:sz w:val="12"/>
        <w:szCs w:val="12"/>
      </w:rPr>
      <w:t xml:space="preserve"> </w:t>
    </w:r>
    <w:proofErr w:type="spellStart"/>
    <w:r>
      <w:rPr>
        <w:i/>
        <w:sz w:val="12"/>
        <w:szCs w:val="12"/>
      </w:rPr>
      <w:t>Fizycznej</w:t>
    </w:r>
    <w:proofErr w:type="spellEnd"/>
    <w:r>
      <w:rPr>
        <w:i/>
        <w:sz w:val="12"/>
        <w:szCs w:val="12"/>
      </w:rPr>
      <w:t xml:space="preserve"> w </w:t>
    </w:r>
    <w:proofErr w:type="spellStart"/>
    <w:r>
      <w:rPr>
        <w:i/>
        <w:sz w:val="12"/>
        <w:szCs w:val="12"/>
      </w:rPr>
      <w:t>ramach</w:t>
    </w:r>
    <w:proofErr w:type="spellEnd"/>
    <w:r>
      <w:rPr>
        <w:i/>
        <w:sz w:val="12"/>
        <w:szCs w:val="12"/>
      </w:rPr>
      <w:t xml:space="preserve"> </w:t>
    </w:r>
    <w:proofErr w:type="spellStart"/>
    <w:r>
      <w:rPr>
        <w:i/>
        <w:sz w:val="12"/>
        <w:szCs w:val="12"/>
      </w:rPr>
      <w:t>Programu</w:t>
    </w:r>
    <w:proofErr w:type="spellEnd"/>
    <w:r>
      <w:rPr>
        <w:i/>
        <w:sz w:val="12"/>
        <w:szCs w:val="12"/>
      </w:rPr>
      <w:t xml:space="preserve"> </w:t>
    </w:r>
    <w:proofErr w:type="spellStart"/>
    <w:r>
      <w:rPr>
        <w:i/>
        <w:sz w:val="12"/>
        <w:szCs w:val="12"/>
      </w:rPr>
      <w:t>Rozwoju</w:t>
    </w:r>
    <w:proofErr w:type="spellEnd"/>
    <w:r>
      <w:rPr>
        <w:i/>
        <w:sz w:val="12"/>
        <w:szCs w:val="12"/>
      </w:rPr>
      <w:t xml:space="preserve"> </w:t>
    </w:r>
    <w:proofErr w:type="spellStart"/>
    <w:r>
      <w:rPr>
        <w:i/>
        <w:sz w:val="12"/>
        <w:szCs w:val="12"/>
      </w:rPr>
      <w:t>Małej</w:t>
    </w:r>
    <w:proofErr w:type="spellEnd"/>
    <w:r>
      <w:rPr>
        <w:i/>
        <w:sz w:val="12"/>
        <w:szCs w:val="12"/>
      </w:rPr>
      <w:t xml:space="preserve"> Infrastruktury </w:t>
    </w:r>
    <w:proofErr w:type="spellStart"/>
    <w:r>
      <w:rPr>
        <w:i/>
        <w:sz w:val="12"/>
        <w:szCs w:val="12"/>
      </w:rPr>
      <w:t>Sportowo</w:t>
    </w:r>
    <w:proofErr w:type="spellEnd"/>
    <w:r>
      <w:rPr>
        <w:i/>
        <w:sz w:val="12"/>
        <w:szCs w:val="12"/>
      </w:rPr>
      <w:t xml:space="preserve"> – </w:t>
    </w:r>
    <w:proofErr w:type="spellStart"/>
    <w:r>
      <w:rPr>
        <w:i/>
        <w:sz w:val="12"/>
        <w:szCs w:val="12"/>
      </w:rPr>
      <w:t>Rekreacyjnej</w:t>
    </w:r>
    <w:proofErr w:type="spellEnd"/>
    <w:r>
      <w:rPr>
        <w:i/>
        <w:sz w:val="12"/>
        <w:szCs w:val="12"/>
      </w:rPr>
      <w:t xml:space="preserve"> o </w:t>
    </w:r>
    <w:proofErr w:type="spellStart"/>
    <w:r>
      <w:rPr>
        <w:i/>
        <w:sz w:val="12"/>
        <w:szCs w:val="12"/>
      </w:rPr>
      <w:t>charakterze</w:t>
    </w:r>
    <w:proofErr w:type="spellEnd"/>
    <w:r>
      <w:rPr>
        <w:i/>
        <w:sz w:val="12"/>
        <w:szCs w:val="12"/>
      </w:rPr>
      <w:t xml:space="preserve"> </w:t>
    </w:r>
    <w:proofErr w:type="spellStart"/>
    <w:r>
      <w:rPr>
        <w:i/>
        <w:sz w:val="12"/>
        <w:szCs w:val="12"/>
      </w:rPr>
      <w:t>wielopokoleniowym</w:t>
    </w:r>
    <w:proofErr w:type="spellEnd"/>
    <w:r>
      <w:rPr>
        <w:i/>
        <w:sz w:val="12"/>
        <w:szCs w:val="12"/>
      </w:rPr>
      <w:t xml:space="preserve"> – </w:t>
    </w:r>
    <w:proofErr w:type="spellStart"/>
    <w:r>
      <w:rPr>
        <w:i/>
        <w:sz w:val="12"/>
        <w:szCs w:val="12"/>
      </w:rPr>
      <w:t>Otwarte</w:t>
    </w:r>
    <w:proofErr w:type="spellEnd"/>
    <w:r>
      <w:rPr>
        <w:i/>
        <w:sz w:val="12"/>
        <w:szCs w:val="12"/>
      </w:rPr>
      <w:t xml:space="preserve"> </w:t>
    </w:r>
    <w:proofErr w:type="spellStart"/>
    <w:r>
      <w:rPr>
        <w:i/>
        <w:sz w:val="12"/>
        <w:szCs w:val="12"/>
      </w:rPr>
      <w:t>Strefy</w:t>
    </w:r>
    <w:proofErr w:type="spellEnd"/>
    <w:r>
      <w:rPr>
        <w:i/>
        <w:sz w:val="12"/>
        <w:szCs w:val="12"/>
      </w:rPr>
      <w:t xml:space="preserve"> </w:t>
    </w:r>
    <w:proofErr w:type="spellStart"/>
    <w:r>
      <w:rPr>
        <w:i/>
        <w:sz w:val="12"/>
        <w:szCs w:val="12"/>
      </w:rPr>
      <w:t>Aktywności</w:t>
    </w:r>
    <w:proofErr w:type="spellEnd"/>
    <w:r>
      <w:rPr>
        <w:i/>
        <w:sz w:val="12"/>
        <w:szCs w:val="12"/>
      </w:rPr>
      <w:t xml:space="preserve"> (OSA) </w:t>
    </w:r>
    <w:proofErr w:type="spellStart"/>
    <w:r>
      <w:rPr>
        <w:i/>
        <w:sz w:val="12"/>
        <w:szCs w:val="12"/>
      </w:rPr>
      <w:t>Edycja</w:t>
    </w:r>
    <w:proofErr w:type="spellEnd"/>
    <w:r>
      <w:rPr>
        <w:i/>
        <w:sz w:val="12"/>
        <w:szCs w:val="12"/>
      </w:rPr>
      <w:t xml:space="preserve"> 2019.</w:t>
    </w:r>
  </w:p>
  <w:p w:rsidR="000916AB" w:rsidRDefault="000916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4B2" w:rsidRDefault="00FD04B2" w:rsidP="000916AB">
      <w:r w:rsidRPr="000916AB">
        <w:rPr>
          <w:color w:val="000000"/>
        </w:rPr>
        <w:separator/>
      </w:r>
    </w:p>
  </w:footnote>
  <w:footnote w:type="continuationSeparator" w:id="0">
    <w:p w:rsidR="00FD04B2" w:rsidRDefault="00FD04B2" w:rsidP="000916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F7ABB"/>
    <w:multiLevelType w:val="multilevel"/>
    <w:tmpl w:val="68EA3F2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92FC6"/>
    <w:multiLevelType w:val="multilevel"/>
    <w:tmpl w:val="FEB4FAF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6AB"/>
    <w:rsid w:val="000916AB"/>
    <w:rsid w:val="000D0881"/>
    <w:rsid w:val="00433969"/>
    <w:rsid w:val="00FD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916AB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16AB"/>
    <w:pPr>
      <w:suppressAutoHyphens/>
    </w:pPr>
  </w:style>
  <w:style w:type="paragraph" w:customStyle="1" w:styleId="Heading">
    <w:name w:val="Heading"/>
    <w:basedOn w:val="Standard"/>
    <w:next w:val="Textbody"/>
    <w:rsid w:val="000916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916AB"/>
    <w:pPr>
      <w:spacing w:after="120"/>
    </w:pPr>
  </w:style>
  <w:style w:type="paragraph" w:styleId="Lista">
    <w:name w:val="List"/>
    <w:basedOn w:val="Textbody"/>
    <w:rsid w:val="000916AB"/>
  </w:style>
  <w:style w:type="paragraph" w:styleId="Legenda">
    <w:name w:val="caption"/>
    <w:basedOn w:val="Standard"/>
    <w:rsid w:val="000916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916AB"/>
    <w:pPr>
      <w:suppressLineNumbers/>
    </w:pPr>
  </w:style>
  <w:style w:type="paragraph" w:styleId="Akapitzlist">
    <w:name w:val="List Paragraph"/>
    <w:basedOn w:val="Normalny"/>
    <w:rsid w:val="000916AB"/>
    <w:pPr>
      <w:widowControl/>
      <w:spacing w:after="200" w:line="276" w:lineRule="auto"/>
      <w:ind w:left="720"/>
    </w:pPr>
    <w:rPr>
      <w:rFonts w:ascii="Calibri" w:eastAsia="Calibri" w:hAnsi="Calibri" w:cs="Times New Roman"/>
      <w:kern w:val="0"/>
      <w:sz w:val="22"/>
      <w:szCs w:val="22"/>
      <w:lang w:val="pl-PL" w:eastAsia="ar-SA" w:bidi="ar-SA"/>
    </w:rPr>
  </w:style>
  <w:style w:type="paragraph" w:styleId="Nagwek">
    <w:name w:val="header"/>
    <w:basedOn w:val="Normalny"/>
    <w:rsid w:val="000916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0916AB"/>
  </w:style>
  <w:style w:type="paragraph" w:styleId="Stopka">
    <w:name w:val="footer"/>
    <w:basedOn w:val="Normalny"/>
    <w:rsid w:val="000916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0916A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2994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Aleksandra Krupa</cp:lastModifiedBy>
  <cp:revision>2</cp:revision>
  <dcterms:created xsi:type="dcterms:W3CDTF">2019-06-17T13:13:00Z</dcterms:created>
  <dcterms:modified xsi:type="dcterms:W3CDTF">2019-06-17T13:13:00Z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